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77" w:rsidRPr="00FC5477" w:rsidRDefault="00FC5477" w:rsidP="00FC5477">
      <w:pPr>
        <w:jc w:val="center"/>
        <w:rPr>
          <w:b/>
        </w:rPr>
      </w:pPr>
      <w:r w:rsidRPr="00FC5477">
        <w:rPr>
          <w:b/>
        </w:rPr>
        <w:t>АДМИНИСТРАЦИЯ МУНИЦИПАЛЬНОГО ОБРАЗОВАНИЯ</w:t>
      </w:r>
    </w:p>
    <w:p w:rsidR="00FC5477" w:rsidRPr="00FC5477" w:rsidRDefault="00FC5477" w:rsidP="00FC5477">
      <w:pPr>
        <w:jc w:val="center"/>
        <w:rPr>
          <w:b/>
        </w:rPr>
      </w:pPr>
      <w:r w:rsidRPr="00FC5477">
        <w:rPr>
          <w:b/>
        </w:rPr>
        <w:t xml:space="preserve">ЛАБИНСКИЙ РАЙОН </w:t>
      </w:r>
    </w:p>
    <w:p w:rsidR="00FC5477" w:rsidRPr="00FC5477" w:rsidRDefault="00FC5477" w:rsidP="00FC5477">
      <w:pPr>
        <w:jc w:val="center"/>
        <w:rPr>
          <w:b/>
        </w:rPr>
      </w:pPr>
      <w:r w:rsidRPr="00FC5477">
        <w:rPr>
          <w:b/>
        </w:rPr>
        <w:t>П О С Т А Н О В Л Е Н И Е</w:t>
      </w:r>
    </w:p>
    <w:p w:rsidR="00FC5477" w:rsidRPr="00FC5477" w:rsidRDefault="00FC5477" w:rsidP="00FC5477">
      <w:pPr>
        <w:jc w:val="center"/>
        <w:rPr>
          <w:b/>
        </w:rPr>
      </w:pPr>
    </w:p>
    <w:p w:rsidR="00FC5477" w:rsidRPr="00FC5477" w:rsidRDefault="00FC5477" w:rsidP="00FC5477">
      <w:r w:rsidRPr="00FC5477">
        <w:t xml:space="preserve">               от </w:t>
      </w:r>
      <w:r>
        <w:t>20.04.2022</w:t>
      </w:r>
      <w:r w:rsidRPr="00FC5477">
        <w:rPr>
          <w:b/>
        </w:rPr>
        <w:tab/>
      </w:r>
      <w:r w:rsidRPr="00FC5477">
        <w:rPr>
          <w:b/>
        </w:rPr>
        <w:tab/>
      </w:r>
      <w:r w:rsidRPr="00FC5477">
        <w:rPr>
          <w:b/>
        </w:rPr>
        <w:tab/>
      </w:r>
      <w:r w:rsidRPr="00FC5477">
        <w:rPr>
          <w:b/>
        </w:rPr>
        <w:tab/>
      </w:r>
      <w:r w:rsidRPr="00FC5477">
        <w:rPr>
          <w:b/>
        </w:rPr>
        <w:tab/>
        <w:t xml:space="preserve">   </w:t>
      </w:r>
      <w:r>
        <w:rPr>
          <w:b/>
        </w:rPr>
        <w:t xml:space="preserve">                                          </w:t>
      </w:r>
      <w:r w:rsidRPr="00FC5477">
        <w:t>№</w:t>
      </w:r>
      <w:r w:rsidRPr="00FC5477">
        <w:rPr>
          <w:b/>
        </w:rPr>
        <w:t xml:space="preserve"> </w:t>
      </w:r>
      <w:r>
        <w:t>269</w:t>
      </w:r>
    </w:p>
    <w:p w:rsidR="00FC5477" w:rsidRPr="00FC5477" w:rsidRDefault="00FC5477" w:rsidP="00FC5477">
      <w:pPr>
        <w:jc w:val="center"/>
      </w:pPr>
      <w:proofErr w:type="spellStart"/>
      <w:r w:rsidRPr="00FC5477">
        <w:t>г.Лабинск</w:t>
      </w:r>
      <w:proofErr w:type="spellEnd"/>
    </w:p>
    <w:p w:rsidR="00FC5477" w:rsidRPr="00FC5477" w:rsidRDefault="00FC5477" w:rsidP="00FC5477">
      <w:pPr>
        <w:jc w:val="center"/>
      </w:pPr>
    </w:p>
    <w:p w:rsidR="008D6773" w:rsidRPr="008D6773" w:rsidRDefault="00910F1B" w:rsidP="00FC5477">
      <w:pPr>
        <w:jc w:val="center"/>
        <w:rPr>
          <w:b/>
          <w:sz w:val="28"/>
          <w:szCs w:val="28"/>
        </w:rPr>
      </w:pPr>
      <w:r w:rsidRPr="008D6773">
        <w:rPr>
          <w:b/>
          <w:sz w:val="28"/>
          <w:szCs w:val="28"/>
        </w:rPr>
        <w:t>О</w:t>
      </w:r>
      <w:r w:rsidR="00B17BA5" w:rsidRPr="008D6773">
        <w:rPr>
          <w:b/>
          <w:sz w:val="28"/>
          <w:szCs w:val="28"/>
        </w:rPr>
        <w:t xml:space="preserve"> внесении изменений в постановление администрации муниципального образования Лабинский район от 26 марта 2021 года № 241</w:t>
      </w:r>
    </w:p>
    <w:p w:rsidR="001A597E" w:rsidRPr="008D6773" w:rsidRDefault="00B17BA5" w:rsidP="008D6773">
      <w:pPr>
        <w:jc w:val="center"/>
        <w:rPr>
          <w:b/>
          <w:sz w:val="28"/>
          <w:szCs w:val="28"/>
        </w:rPr>
      </w:pPr>
      <w:r w:rsidRPr="008D6773">
        <w:rPr>
          <w:b/>
          <w:sz w:val="28"/>
          <w:szCs w:val="28"/>
        </w:rPr>
        <w:t xml:space="preserve">«О </w:t>
      </w:r>
      <w:r w:rsidR="00910F1B" w:rsidRPr="008D6773">
        <w:rPr>
          <w:b/>
          <w:sz w:val="28"/>
          <w:szCs w:val="28"/>
        </w:rPr>
        <w:t>социальных гарантиях по обеспечению детей с ограниченными возможностями здоровья, обучающихся в общеобразовательных организациях муниципального образования Лабинский район, двухразовым бесплатным питанием</w:t>
      </w:r>
      <w:r w:rsidRPr="008D6773">
        <w:rPr>
          <w:b/>
          <w:sz w:val="28"/>
          <w:szCs w:val="28"/>
        </w:rPr>
        <w:t>»</w:t>
      </w:r>
    </w:p>
    <w:p w:rsidR="008D6773" w:rsidRPr="008D6773" w:rsidRDefault="008D6773" w:rsidP="008D6773">
      <w:pPr>
        <w:jc w:val="center"/>
        <w:rPr>
          <w:b/>
          <w:sz w:val="28"/>
          <w:szCs w:val="28"/>
        </w:rPr>
      </w:pPr>
    </w:p>
    <w:p w:rsidR="003330DB" w:rsidRPr="008D6773" w:rsidRDefault="003330DB" w:rsidP="008D6773">
      <w:pPr>
        <w:rPr>
          <w:rFonts w:eastAsia="Calibri"/>
          <w:sz w:val="28"/>
          <w:szCs w:val="28"/>
          <w:lang w:eastAsia="en-US"/>
        </w:rPr>
      </w:pPr>
    </w:p>
    <w:p w:rsidR="004D72FE" w:rsidRPr="008D6773" w:rsidRDefault="004D72FE" w:rsidP="008D677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D6773">
        <w:rPr>
          <w:rFonts w:ascii="Times New Roman" w:hAnsi="Times New Roman"/>
          <w:b w:val="0"/>
          <w:spacing w:val="-4"/>
          <w:sz w:val="28"/>
          <w:szCs w:val="28"/>
        </w:rPr>
        <w:t xml:space="preserve">В соответствии с </w:t>
      </w:r>
      <w:r w:rsidR="004711E7" w:rsidRPr="008D6773">
        <w:rPr>
          <w:rFonts w:ascii="Times New Roman" w:hAnsi="Times New Roman"/>
          <w:b w:val="0"/>
          <w:spacing w:val="-4"/>
          <w:sz w:val="28"/>
          <w:szCs w:val="28"/>
        </w:rPr>
        <w:t>Федеральным законом от 29 декаб</w:t>
      </w:r>
      <w:r w:rsidR="008D6773" w:rsidRPr="008D6773">
        <w:rPr>
          <w:rFonts w:ascii="Times New Roman" w:hAnsi="Times New Roman"/>
          <w:b w:val="0"/>
          <w:spacing w:val="-4"/>
          <w:sz w:val="28"/>
          <w:szCs w:val="28"/>
        </w:rPr>
        <w:t>ря 2012 года № 273-ФЗ</w:t>
      </w:r>
      <w:r w:rsidR="008D6773">
        <w:rPr>
          <w:rFonts w:ascii="Times New Roman" w:hAnsi="Times New Roman"/>
          <w:b w:val="0"/>
          <w:sz w:val="28"/>
          <w:szCs w:val="28"/>
        </w:rPr>
        <w:t xml:space="preserve"> </w:t>
      </w:r>
      <w:r w:rsidR="004711E7" w:rsidRPr="008D6773">
        <w:rPr>
          <w:rFonts w:ascii="Times New Roman" w:hAnsi="Times New Roman"/>
          <w:b w:val="0"/>
          <w:sz w:val="28"/>
          <w:szCs w:val="28"/>
        </w:rPr>
        <w:t>«Об образо</w:t>
      </w:r>
      <w:r w:rsidR="008D6773">
        <w:rPr>
          <w:rFonts w:ascii="Times New Roman" w:hAnsi="Times New Roman"/>
          <w:b w:val="0"/>
          <w:sz w:val="28"/>
          <w:szCs w:val="28"/>
        </w:rPr>
        <w:t xml:space="preserve">вании в Российской Федерации», законами </w:t>
      </w:r>
      <w:r w:rsidR="004711E7" w:rsidRPr="008D6773">
        <w:rPr>
          <w:rFonts w:ascii="Times New Roman" w:hAnsi="Times New Roman"/>
          <w:b w:val="0"/>
          <w:sz w:val="28"/>
          <w:szCs w:val="28"/>
        </w:rPr>
        <w:t xml:space="preserve">Краснодарского края </w:t>
      </w:r>
      <w:r w:rsidR="008D6773">
        <w:rPr>
          <w:rFonts w:ascii="Times New Roman" w:hAnsi="Times New Roman"/>
          <w:b w:val="0"/>
          <w:sz w:val="28"/>
          <w:szCs w:val="28"/>
          <w:lang w:val="ru-RU"/>
        </w:rPr>
        <w:t xml:space="preserve">              </w:t>
      </w:r>
      <w:r w:rsidR="004711E7" w:rsidRPr="008D6773">
        <w:rPr>
          <w:rFonts w:ascii="Times New Roman" w:hAnsi="Times New Roman"/>
          <w:b w:val="0"/>
          <w:sz w:val="28"/>
          <w:szCs w:val="28"/>
        </w:rPr>
        <w:t xml:space="preserve">от </w:t>
      </w:r>
      <w:r w:rsidR="008D6773">
        <w:rPr>
          <w:rFonts w:ascii="Times New Roman" w:hAnsi="Times New Roman"/>
          <w:b w:val="0"/>
          <w:sz w:val="28"/>
          <w:szCs w:val="28"/>
        </w:rPr>
        <w:t xml:space="preserve">16 июля 2013 года № 2770-КЗ </w:t>
      </w:r>
      <w:r w:rsidR="004711E7" w:rsidRPr="008D6773">
        <w:rPr>
          <w:rFonts w:ascii="Times New Roman" w:hAnsi="Times New Roman"/>
          <w:b w:val="0"/>
          <w:sz w:val="28"/>
          <w:szCs w:val="28"/>
        </w:rPr>
        <w:t xml:space="preserve">«Об образовании в Краснодарском крае», </w:t>
      </w:r>
      <w:r w:rsidR="008D6773">
        <w:rPr>
          <w:rFonts w:ascii="Times New Roman" w:hAnsi="Times New Roman"/>
          <w:b w:val="0"/>
          <w:sz w:val="28"/>
          <w:szCs w:val="28"/>
          <w:lang w:val="ru-RU"/>
        </w:rPr>
        <w:t xml:space="preserve">              </w:t>
      </w:r>
      <w:r w:rsidR="004711E7" w:rsidRPr="008D6773">
        <w:rPr>
          <w:rFonts w:ascii="Times New Roman" w:hAnsi="Times New Roman"/>
          <w:b w:val="0"/>
          <w:sz w:val="28"/>
          <w:szCs w:val="28"/>
        </w:rPr>
        <w:t>от</w:t>
      </w:r>
      <w:r w:rsidR="008D677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711E7" w:rsidRPr="008D6773">
        <w:rPr>
          <w:rFonts w:ascii="Times New Roman" w:hAnsi="Times New Roman"/>
          <w:b w:val="0"/>
          <w:sz w:val="28"/>
          <w:szCs w:val="28"/>
        </w:rPr>
        <w:t>9 декабря 2021 года №</w:t>
      </w:r>
      <w:r w:rsidR="008D6773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4711E7" w:rsidRPr="008D6773">
        <w:rPr>
          <w:rFonts w:ascii="Times New Roman" w:hAnsi="Times New Roman"/>
          <w:b w:val="0"/>
          <w:sz w:val="28"/>
          <w:szCs w:val="28"/>
        </w:rPr>
        <w:t xml:space="preserve">4600-КЗ «О внесении изменений в отдельные законодательные акты Краснодарского края», </w:t>
      </w:r>
      <w:r w:rsidR="00C00472" w:rsidRPr="008D6773">
        <w:rPr>
          <w:rFonts w:ascii="Times New Roman" w:hAnsi="Times New Roman"/>
          <w:b w:val="0"/>
          <w:kern w:val="0"/>
          <w:sz w:val="28"/>
          <w:szCs w:val="28"/>
        </w:rPr>
        <w:t xml:space="preserve">постановлением Главного государственного санитарного врача Российской Федерации от 27 </w:t>
      </w:r>
      <w:r w:rsidR="003330DB" w:rsidRPr="008D6773">
        <w:rPr>
          <w:rFonts w:ascii="Times New Roman" w:hAnsi="Times New Roman"/>
          <w:b w:val="0"/>
          <w:kern w:val="0"/>
          <w:sz w:val="28"/>
          <w:szCs w:val="28"/>
        </w:rPr>
        <w:t xml:space="preserve">октября </w:t>
      </w:r>
      <w:r w:rsidR="008D6773">
        <w:rPr>
          <w:rFonts w:ascii="Times New Roman" w:hAnsi="Times New Roman"/>
          <w:b w:val="0"/>
          <w:kern w:val="0"/>
          <w:sz w:val="28"/>
          <w:szCs w:val="28"/>
          <w:lang w:val="ru-RU"/>
        </w:rPr>
        <w:t xml:space="preserve">  </w:t>
      </w:r>
      <w:r w:rsidR="00EE65AD">
        <w:rPr>
          <w:rFonts w:ascii="Times New Roman" w:hAnsi="Times New Roman"/>
          <w:b w:val="0"/>
          <w:kern w:val="0"/>
          <w:sz w:val="28"/>
          <w:szCs w:val="28"/>
          <w:lang w:val="ru-RU"/>
        </w:rPr>
        <w:t xml:space="preserve"> </w:t>
      </w:r>
      <w:r w:rsidR="008D6773">
        <w:rPr>
          <w:rFonts w:ascii="Times New Roman" w:hAnsi="Times New Roman"/>
          <w:b w:val="0"/>
          <w:kern w:val="0"/>
          <w:sz w:val="28"/>
          <w:szCs w:val="28"/>
          <w:lang w:val="ru-RU"/>
        </w:rPr>
        <w:t xml:space="preserve"> </w:t>
      </w:r>
      <w:r w:rsidR="003330DB" w:rsidRPr="008D6773">
        <w:rPr>
          <w:rFonts w:ascii="Times New Roman" w:hAnsi="Times New Roman"/>
          <w:b w:val="0"/>
          <w:kern w:val="0"/>
          <w:sz w:val="28"/>
          <w:szCs w:val="28"/>
        </w:rPr>
        <w:t xml:space="preserve">2020 </w:t>
      </w:r>
      <w:r w:rsidR="00C00472" w:rsidRPr="008D6773">
        <w:rPr>
          <w:rFonts w:ascii="Times New Roman" w:hAnsi="Times New Roman"/>
          <w:b w:val="0"/>
          <w:kern w:val="0"/>
          <w:sz w:val="28"/>
          <w:szCs w:val="28"/>
        </w:rPr>
        <w:t xml:space="preserve">года № 32 «Об утверждении санитарно-эпидемиологических правил </w:t>
      </w:r>
      <w:r w:rsidR="008D6773">
        <w:rPr>
          <w:rFonts w:ascii="Times New Roman" w:hAnsi="Times New Roman"/>
          <w:b w:val="0"/>
          <w:kern w:val="0"/>
          <w:sz w:val="28"/>
          <w:szCs w:val="28"/>
          <w:lang w:val="ru-RU"/>
        </w:rPr>
        <w:t xml:space="preserve">          </w:t>
      </w:r>
      <w:r w:rsidR="00EE65AD">
        <w:rPr>
          <w:rFonts w:ascii="Times New Roman" w:hAnsi="Times New Roman"/>
          <w:b w:val="0"/>
          <w:kern w:val="0"/>
          <w:sz w:val="28"/>
          <w:szCs w:val="28"/>
          <w:lang w:val="ru-RU"/>
        </w:rPr>
        <w:t xml:space="preserve">                </w:t>
      </w:r>
      <w:r w:rsidR="00C00472" w:rsidRPr="008D6773">
        <w:rPr>
          <w:rFonts w:ascii="Times New Roman" w:hAnsi="Times New Roman"/>
          <w:b w:val="0"/>
          <w:kern w:val="0"/>
          <w:sz w:val="28"/>
          <w:szCs w:val="28"/>
        </w:rPr>
        <w:t xml:space="preserve">и норм СанПиН 2.3/2.4.3590-20 «Санитарно-эпидемиологические требования </w:t>
      </w:r>
      <w:r w:rsidR="008D6773">
        <w:rPr>
          <w:rFonts w:ascii="Times New Roman" w:hAnsi="Times New Roman"/>
          <w:b w:val="0"/>
          <w:kern w:val="0"/>
          <w:sz w:val="28"/>
          <w:szCs w:val="28"/>
          <w:lang w:val="ru-RU"/>
        </w:rPr>
        <w:t xml:space="preserve">     </w:t>
      </w:r>
      <w:r w:rsidR="00C00472" w:rsidRPr="008D6773">
        <w:rPr>
          <w:rFonts w:ascii="Times New Roman" w:hAnsi="Times New Roman"/>
          <w:b w:val="0"/>
          <w:kern w:val="0"/>
          <w:sz w:val="28"/>
          <w:szCs w:val="28"/>
        </w:rPr>
        <w:t>к организации общественного питания населения»,</w:t>
      </w:r>
      <w:r w:rsidRPr="008D6773">
        <w:rPr>
          <w:rFonts w:ascii="Times New Roman" w:hAnsi="Times New Roman"/>
          <w:b w:val="0"/>
          <w:sz w:val="28"/>
          <w:szCs w:val="28"/>
        </w:rPr>
        <w:t xml:space="preserve"> </w:t>
      </w:r>
      <w:r w:rsidR="00482AC8" w:rsidRPr="008D6773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целях </w:t>
      </w:r>
      <w:r w:rsidR="008C606B" w:rsidRPr="008D6773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организации питания </w:t>
      </w:r>
      <w:r w:rsidR="00482AC8" w:rsidRPr="008D6773">
        <w:rPr>
          <w:rFonts w:ascii="Times New Roman" w:hAnsi="Times New Roman"/>
          <w:b w:val="0"/>
          <w:sz w:val="28"/>
          <w:szCs w:val="28"/>
          <w:shd w:val="clear" w:color="auto" w:fill="FFFFFF"/>
        </w:rPr>
        <w:t>обучающихся с ограниченными возможностями здоровья в муниципальных общеобразовательных организациях муниципальн</w:t>
      </w:r>
      <w:r w:rsidR="008D6773">
        <w:rPr>
          <w:rFonts w:ascii="Times New Roman" w:hAnsi="Times New Roman"/>
          <w:b w:val="0"/>
          <w:sz w:val="28"/>
          <w:szCs w:val="28"/>
          <w:shd w:val="clear" w:color="auto" w:fill="FFFFFF"/>
        </w:rPr>
        <w:t>ого образования Лабинский район</w:t>
      </w:r>
      <w:r w:rsidR="004711E7" w:rsidRPr="008D6773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520590" w:rsidRPr="008D6773">
        <w:rPr>
          <w:rFonts w:ascii="Times New Roman" w:hAnsi="Times New Roman"/>
          <w:b w:val="0"/>
          <w:sz w:val="28"/>
          <w:szCs w:val="28"/>
        </w:rPr>
        <w:t>п о с т а н о в л я ю</w:t>
      </w:r>
      <w:r w:rsidR="008628CB" w:rsidRPr="008D6773">
        <w:rPr>
          <w:rFonts w:ascii="Times New Roman" w:hAnsi="Times New Roman"/>
          <w:b w:val="0"/>
          <w:sz w:val="28"/>
          <w:szCs w:val="28"/>
        </w:rPr>
        <w:t>:</w:t>
      </w:r>
      <w:r w:rsidR="00030881" w:rsidRPr="008D6773">
        <w:rPr>
          <w:rFonts w:ascii="Times New Roman" w:hAnsi="Times New Roman"/>
          <w:b w:val="0"/>
          <w:sz w:val="28"/>
          <w:szCs w:val="28"/>
        </w:rPr>
        <w:t xml:space="preserve">   </w:t>
      </w:r>
      <w:r w:rsidR="00896AFB" w:rsidRPr="008D6773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B17BA5" w:rsidRPr="008D6773" w:rsidRDefault="00B17BA5" w:rsidP="008D6773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1. Внести в постановление администрации муниципальног</w:t>
      </w:r>
      <w:r w:rsidR="008D6773">
        <w:rPr>
          <w:sz w:val="28"/>
          <w:szCs w:val="28"/>
        </w:rPr>
        <w:t xml:space="preserve">о образования Лабинский район от 26 марта </w:t>
      </w:r>
      <w:r w:rsidRPr="008D6773">
        <w:rPr>
          <w:sz w:val="28"/>
          <w:szCs w:val="28"/>
        </w:rPr>
        <w:t xml:space="preserve">2021 года </w:t>
      </w:r>
      <w:r w:rsidR="008D6773">
        <w:rPr>
          <w:sz w:val="28"/>
          <w:szCs w:val="28"/>
        </w:rPr>
        <w:t xml:space="preserve">№ 241 «О </w:t>
      </w:r>
      <w:r w:rsidRPr="008D6773">
        <w:rPr>
          <w:sz w:val="28"/>
          <w:szCs w:val="28"/>
        </w:rPr>
        <w:t xml:space="preserve">социальных гарантиях </w:t>
      </w:r>
      <w:r w:rsidR="008D6773">
        <w:rPr>
          <w:sz w:val="28"/>
          <w:szCs w:val="28"/>
        </w:rPr>
        <w:t xml:space="preserve">         </w:t>
      </w:r>
      <w:r w:rsidR="00EE65AD">
        <w:rPr>
          <w:sz w:val="28"/>
          <w:szCs w:val="28"/>
        </w:rPr>
        <w:t xml:space="preserve">                 </w:t>
      </w:r>
      <w:r w:rsidRPr="008D6773">
        <w:rPr>
          <w:sz w:val="28"/>
          <w:szCs w:val="28"/>
        </w:rPr>
        <w:t>по обеспечению детей с ограниченными возможностями здоровья, обучающихся в общеобразовательных организациях муниципального образования Лабинский район, двухразовым бесплатным питанием»</w:t>
      </w:r>
      <w:r w:rsidR="004711E7" w:rsidRPr="008D6773">
        <w:rPr>
          <w:sz w:val="28"/>
          <w:szCs w:val="28"/>
        </w:rPr>
        <w:t xml:space="preserve"> следующие изменения</w:t>
      </w:r>
      <w:r w:rsidRPr="008D6773">
        <w:rPr>
          <w:sz w:val="28"/>
          <w:szCs w:val="28"/>
        </w:rPr>
        <w:t>:</w:t>
      </w:r>
    </w:p>
    <w:p w:rsidR="004711E7" w:rsidRPr="008D6773" w:rsidRDefault="00B17BA5" w:rsidP="008D6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1</w:t>
      </w:r>
      <w:r w:rsidR="004711E7" w:rsidRPr="008D6773">
        <w:rPr>
          <w:sz w:val="28"/>
          <w:szCs w:val="28"/>
        </w:rPr>
        <w:t>)</w:t>
      </w:r>
      <w:r w:rsidRPr="008D6773">
        <w:rPr>
          <w:sz w:val="28"/>
          <w:szCs w:val="28"/>
        </w:rPr>
        <w:t xml:space="preserve"> пункт 4 изложить в следующей редакции</w:t>
      </w:r>
      <w:r w:rsidR="004711E7" w:rsidRPr="008D6773">
        <w:rPr>
          <w:sz w:val="28"/>
          <w:szCs w:val="28"/>
        </w:rPr>
        <w:t>:</w:t>
      </w:r>
    </w:p>
    <w:p w:rsidR="00B17BA5" w:rsidRPr="008D6773" w:rsidRDefault="00B17BA5" w:rsidP="008D6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 xml:space="preserve">«4. Контроль за выполнением настоящего постановления возложить на заместителя главы администрации муниципального образования </w:t>
      </w:r>
      <w:proofErr w:type="spellStart"/>
      <w:r w:rsidRPr="008D6773">
        <w:rPr>
          <w:sz w:val="28"/>
          <w:szCs w:val="28"/>
        </w:rPr>
        <w:t>Лабинский</w:t>
      </w:r>
      <w:proofErr w:type="spellEnd"/>
      <w:r w:rsidRPr="008D6773">
        <w:rPr>
          <w:sz w:val="28"/>
          <w:szCs w:val="28"/>
        </w:rPr>
        <w:t xml:space="preserve"> </w:t>
      </w:r>
      <w:r w:rsidR="008D6773" w:rsidRPr="008D6773">
        <w:rPr>
          <w:sz w:val="28"/>
          <w:szCs w:val="28"/>
        </w:rPr>
        <w:t xml:space="preserve">район </w:t>
      </w:r>
      <w:proofErr w:type="spellStart"/>
      <w:r w:rsidR="008D6773" w:rsidRPr="008D6773">
        <w:rPr>
          <w:sz w:val="28"/>
          <w:szCs w:val="28"/>
        </w:rPr>
        <w:t>Цымбал</w:t>
      </w:r>
      <w:proofErr w:type="spellEnd"/>
      <w:r w:rsidR="00CB6429" w:rsidRPr="008D6773">
        <w:rPr>
          <w:sz w:val="28"/>
          <w:szCs w:val="28"/>
        </w:rPr>
        <w:t xml:space="preserve"> Г.А.</w:t>
      </w:r>
      <w:r w:rsidRPr="008D6773">
        <w:rPr>
          <w:sz w:val="28"/>
          <w:szCs w:val="28"/>
        </w:rPr>
        <w:t>»;</w:t>
      </w:r>
    </w:p>
    <w:p w:rsidR="00B17BA5" w:rsidRPr="008D6773" w:rsidRDefault="00B17BA5" w:rsidP="008D6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2</w:t>
      </w:r>
      <w:r w:rsidR="004711E7" w:rsidRPr="008D6773">
        <w:rPr>
          <w:sz w:val="28"/>
          <w:szCs w:val="28"/>
        </w:rPr>
        <w:t xml:space="preserve">) </w:t>
      </w:r>
      <w:r w:rsidR="008D6773" w:rsidRPr="008D6773">
        <w:rPr>
          <w:sz w:val="28"/>
          <w:szCs w:val="28"/>
        </w:rPr>
        <w:t>приложение 1 изложить</w:t>
      </w:r>
      <w:r w:rsidRPr="008D6773">
        <w:rPr>
          <w:sz w:val="28"/>
          <w:szCs w:val="28"/>
        </w:rPr>
        <w:t xml:space="preserve"> в новой редакции (прил</w:t>
      </w:r>
      <w:r w:rsidR="00CB6429" w:rsidRPr="008D6773">
        <w:rPr>
          <w:sz w:val="28"/>
          <w:szCs w:val="28"/>
        </w:rPr>
        <w:t>ожение 1</w:t>
      </w:r>
      <w:r w:rsidR="00646511">
        <w:rPr>
          <w:sz w:val="28"/>
          <w:szCs w:val="28"/>
        </w:rPr>
        <w:t>);</w:t>
      </w:r>
    </w:p>
    <w:p w:rsidR="002E2C33" w:rsidRPr="008D6773" w:rsidRDefault="002E2C33" w:rsidP="008D6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3</w:t>
      </w:r>
      <w:r w:rsidR="004711E7" w:rsidRPr="008D6773">
        <w:rPr>
          <w:sz w:val="28"/>
          <w:szCs w:val="28"/>
        </w:rPr>
        <w:t xml:space="preserve">) </w:t>
      </w:r>
      <w:r w:rsidR="008D6773" w:rsidRPr="008D6773">
        <w:rPr>
          <w:sz w:val="28"/>
          <w:szCs w:val="28"/>
        </w:rPr>
        <w:t>приложение 2</w:t>
      </w:r>
      <w:r w:rsidRPr="008D6773">
        <w:rPr>
          <w:sz w:val="28"/>
          <w:szCs w:val="28"/>
        </w:rPr>
        <w:t xml:space="preserve"> изложить в новой редакции (прил</w:t>
      </w:r>
      <w:r w:rsidR="00CB6429" w:rsidRPr="008D6773">
        <w:rPr>
          <w:sz w:val="28"/>
          <w:szCs w:val="28"/>
        </w:rPr>
        <w:t>ожение 2</w:t>
      </w:r>
      <w:r w:rsidRPr="008D6773">
        <w:rPr>
          <w:sz w:val="28"/>
          <w:szCs w:val="28"/>
        </w:rPr>
        <w:t>).</w:t>
      </w:r>
    </w:p>
    <w:p w:rsidR="00B17BA5" w:rsidRPr="008D6773" w:rsidRDefault="00B17BA5" w:rsidP="008D6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2.</w:t>
      </w:r>
      <w:r w:rsidR="008D6773">
        <w:rPr>
          <w:b/>
          <w:sz w:val="28"/>
          <w:szCs w:val="28"/>
        </w:rPr>
        <w:t> </w:t>
      </w:r>
      <w:r w:rsidRPr="008D6773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F345F7">
        <w:rPr>
          <w:sz w:val="28"/>
          <w:szCs w:val="28"/>
        </w:rPr>
        <w:t>Лабинский район</w:t>
      </w:r>
      <w:r w:rsidRPr="008D6773">
        <w:rPr>
          <w:sz w:val="28"/>
          <w:szCs w:val="28"/>
        </w:rPr>
        <w:t xml:space="preserve"> </w:t>
      </w:r>
      <w:r w:rsidR="00F345F7" w:rsidRPr="008D6773">
        <w:rPr>
          <w:sz w:val="28"/>
          <w:szCs w:val="28"/>
        </w:rPr>
        <w:t>от</w:t>
      </w:r>
      <w:r w:rsidRPr="008D6773">
        <w:rPr>
          <w:sz w:val="28"/>
          <w:szCs w:val="28"/>
        </w:rPr>
        <w:t xml:space="preserve"> </w:t>
      </w:r>
      <w:r w:rsidR="002E2C33" w:rsidRPr="008D6773">
        <w:rPr>
          <w:sz w:val="28"/>
          <w:szCs w:val="28"/>
        </w:rPr>
        <w:t>2</w:t>
      </w:r>
      <w:r w:rsidRPr="008D6773">
        <w:rPr>
          <w:sz w:val="28"/>
          <w:szCs w:val="28"/>
        </w:rPr>
        <w:t xml:space="preserve"> </w:t>
      </w:r>
      <w:r w:rsidR="00F345F7" w:rsidRPr="008D6773">
        <w:rPr>
          <w:sz w:val="28"/>
          <w:szCs w:val="28"/>
        </w:rPr>
        <w:t>июля 2021</w:t>
      </w:r>
      <w:r w:rsidR="00F345F7">
        <w:rPr>
          <w:sz w:val="28"/>
          <w:szCs w:val="28"/>
        </w:rPr>
        <w:t xml:space="preserve"> года </w:t>
      </w:r>
      <w:r w:rsidR="00F345F7" w:rsidRPr="008D6773">
        <w:rPr>
          <w:sz w:val="28"/>
          <w:szCs w:val="28"/>
        </w:rPr>
        <w:t xml:space="preserve">№ 512 </w:t>
      </w:r>
      <w:r w:rsidR="00F345F7">
        <w:rPr>
          <w:sz w:val="28"/>
          <w:szCs w:val="28"/>
        </w:rPr>
        <w:t xml:space="preserve">            </w:t>
      </w:r>
      <w:proofErr w:type="gramStart"/>
      <w:r w:rsidR="00F345F7">
        <w:rPr>
          <w:sz w:val="28"/>
          <w:szCs w:val="28"/>
        </w:rPr>
        <w:t xml:space="preserve">   </w:t>
      </w:r>
      <w:r w:rsidRPr="008D6773">
        <w:rPr>
          <w:sz w:val="28"/>
          <w:szCs w:val="28"/>
        </w:rPr>
        <w:t>«</w:t>
      </w:r>
      <w:proofErr w:type="gramEnd"/>
      <w:r w:rsidRPr="008D6773">
        <w:rPr>
          <w:sz w:val="28"/>
          <w:szCs w:val="28"/>
        </w:rPr>
        <w:t xml:space="preserve">О внесении изменений в постановление администрации муниципального образования Лабинский район от </w:t>
      </w:r>
      <w:r w:rsidR="002E2C33" w:rsidRPr="008D6773">
        <w:rPr>
          <w:sz w:val="28"/>
          <w:szCs w:val="28"/>
        </w:rPr>
        <w:t xml:space="preserve">26 </w:t>
      </w:r>
      <w:r w:rsidRPr="008D6773">
        <w:rPr>
          <w:sz w:val="28"/>
          <w:szCs w:val="28"/>
        </w:rPr>
        <w:t>ма</w:t>
      </w:r>
      <w:r w:rsidR="002E2C33" w:rsidRPr="008D6773">
        <w:rPr>
          <w:sz w:val="28"/>
          <w:szCs w:val="28"/>
        </w:rPr>
        <w:t xml:space="preserve">рта </w:t>
      </w:r>
      <w:r w:rsidRPr="008D6773">
        <w:rPr>
          <w:sz w:val="28"/>
          <w:szCs w:val="28"/>
        </w:rPr>
        <w:t>2021 года</w:t>
      </w:r>
      <w:r w:rsidR="002E2C33" w:rsidRPr="008D6773">
        <w:rPr>
          <w:sz w:val="28"/>
          <w:szCs w:val="28"/>
        </w:rPr>
        <w:t xml:space="preserve"> № 241 </w:t>
      </w:r>
      <w:r w:rsidRPr="008D6773">
        <w:rPr>
          <w:sz w:val="28"/>
          <w:szCs w:val="28"/>
        </w:rPr>
        <w:t>«</w:t>
      </w:r>
      <w:r w:rsidR="002E2C33" w:rsidRPr="008D6773">
        <w:rPr>
          <w:sz w:val="28"/>
          <w:szCs w:val="28"/>
        </w:rPr>
        <w:t>О</w:t>
      </w:r>
      <w:r w:rsidR="002E2C33" w:rsidRPr="008D6773">
        <w:rPr>
          <w:b/>
          <w:sz w:val="28"/>
          <w:szCs w:val="28"/>
        </w:rPr>
        <w:t xml:space="preserve"> </w:t>
      </w:r>
      <w:r w:rsidR="002E2C33" w:rsidRPr="008D6773">
        <w:rPr>
          <w:sz w:val="28"/>
          <w:szCs w:val="28"/>
        </w:rPr>
        <w:t xml:space="preserve">социальных гарантиях по обеспечению детей с ограниченными возможностями здоровья, обучающихся в общеобразовательных организациях муниципального образования Лабинский район, двухразовым бесплатным питанием». </w:t>
      </w:r>
      <w:r w:rsidRPr="008D6773">
        <w:rPr>
          <w:sz w:val="28"/>
          <w:szCs w:val="28"/>
        </w:rPr>
        <w:t xml:space="preserve">  </w:t>
      </w:r>
    </w:p>
    <w:p w:rsidR="00B17BA5" w:rsidRPr="008D6773" w:rsidRDefault="00B17BA5" w:rsidP="008D67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D6773">
        <w:rPr>
          <w:sz w:val="28"/>
          <w:szCs w:val="28"/>
        </w:rPr>
        <w:t>3. </w:t>
      </w:r>
      <w:r w:rsidR="00F345F7" w:rsidRPr="008D6773">
        <w:rPr>
          <w:sz w:val="28"/>
          <w:szCs w:val="28"/>
        </w:rPr>
        <w:t>Первому заместителю</w:t>
      </w:r>
      <w:r w:rsidRPr="008D6773">
        <w:rPr>
          <w:sz w:val="28"/>
          <w:szCs w:val="28"/>
        </w:rPr>
        <w:t xml:space="preserve"> главы администрации муниципального </w:t>
      </w:r>
      <w:r w:rsidRPr="008D6773">
        <w:rPr>
          <w:sz w:val="28"/>
          <w:szCs w:val="28"/>
        </w:rPr>
        <w:lastRenderedPageBreak/>
        <w:t xml:space="preserve">образования </w:t>
      </w:r>
      <w:proofErr w:type="spellStart"/>
      <w:r w:rsidRPr="008D6773">
        <w:rPr>
          <w:sz w:val="28"/>
          <w:szCs w:val="28"/>
        </w:rPr>
        <w:t>Лабинский</w:t>
      </w:r>
      <w:proofErr w:type="spellEnd"/>
      <w:r w:rsidRPr="008D6773">
        <w:rPr>
          <w:sz w:val="28"/>
          <w:szCs w:val="28"/>
        </w:rPr>
        <w:t xml:space="preserve"> район </w:t>
      </w:r>
      <w:proofErr w:type="spellStart"/>
      <w:r w:rsidR="00CB6429" w:rsidRPr="008D6773">
        <w:rPr>
          <w:sz w:val="28"/>
          <w:szCs w:val="28"/>
        </w:rPr>
        <w:t>Худасову</w:t>
      </w:r>
      <w:proofErr w:type="spellEnd"/>
      <w:r w:rsidR="00CB6429" w:rsidRPr="008D6773">
        <w:rPr>
          <w:sz w:val="28"/>
          <w:szCs w:val="28"/>
        </w:rPr>
        <w:t xml:space="preserve"> А.Н.</w:t>
      </w:r>
      <w:r w:rsidR="004711E7" w:rsidRPr="008D6773">
        <w:rPr>
          <w:sz w:val="28"/>
          <w:szCs w:val="28"/>
        </w:rPr>
        <w:t xml:space="preserve"> </w:t>
      </w:r>
      <w:r w:rsidRPr="008D6773">
        <w:rPr>
          <w:sz w:val="28"/>
          <w:szCs w:val="28"/>
        </w:rPr>
        <w:t xml:space="preserve">обеспечить опубликование настоящего постановления в информационно-телекоммуникационной </w:t>
      </w:r>
      <w:r w:rsidR="00F345F7">
        <w:rPr>
          <w:sz w:val="28"/>
          <w:szCs w:val="28"/>
        </w:rPr>
        <w:t xml:space="preserve">                     </w:t>
      </w:r>
      <w:r w:rsidRPr="008D6773">
        <w:rPr>
          <w:sz w:val="28"/>
          <w:szCs w:val="28"/>
        </w:rPr>
        <w:t>сети «Интернет».</w:t>
      </w:r>
    </w:p>
    <w:p w:rsidR="00B17BA5" w:rsidRPr="008D6773" w:rsidRDefault="00B17BA5" w:rsidP="008D6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 xml:space="preserve">4. Постановление вступает в силу со дня его официального опубликования и распространяется на правоотношения, возникшие с 1 января 2022 года. </w:t>
      </w:r>
    </w:p>
    <w:p w:rsidR="00B17BA5" w:rsidRPr="008D6773" w:rsidRDefault="00B17BA5" w:rsidP="008D67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7BA5" w:rsidRPr="008D6773" w:rsidRDefault="00B17BA5" w:rsidP="008D677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B17BA5" w:rsidRPr="008D6773" w:rsidRDefault="00B17BA5" w:rsidP="008D677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D6773">
        <w:rPr>
          <w:bCs/>
          <w:sz w:val="28"/>
          <w:szCs w:val="28"/>
        </w:rPr>
        <w:t>Глава администрации</w:t>
      </w:r>
    </w:p>
    <w:p w:rsidR="002E2C33" w:rsidRPr="008D6773" w:rsidRDefault="00B17BA5" w:rsidP="008D677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D6773">
        <w:rPr>
          <w:bCs/>
          <w:sz w:val="28"/>
          <w:szCs w:val="28"/>
        </w:rPr>
        <w:t>муниципального образования</w:t>
      </w:r>
    </w:p>
    <w:p w:rsidR="002E2C33" w:rsidRPr="008D6773" w:rsidRDefault="00B17BA5" w:rsidP="008D677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D6773">
        <w:rPr>
          <w:bCs/>
          <w:sz w:val="28"/>
          <w:szCs w:val="28"/>
        </w:rPr>
        <w:t>Лабинский район</w:t>
      </w:r>
      <w:r w:rsidRPr="008D6773">
        <w:rPr>
          <w:bCs/>
          <w:sz w:val="28"/>
          <w:szCs w:val="28"/>
        </w:rPr>
        <w:tab/>
      </w:r>
      <w:r w:rsidRPr="008D6773">
        <w:rPr>
          <w:bCs/>
          <w:sz w:val="28"/>
          <w:szCs w:val="28"/>
        </w:rPr>
        <w:tab/>
      </w:r>
      <w:r w:rsidRPr="008D6773">
        <w:rPr>
          <w:bCs/>
          <w:sz w:val="28"/>
          <w:szCs w:val="28"/>
        </w:rPr>
        <w:tab/>
      </w:r>
      <w:r w:rsidRPr="008D6773">
        <w:rPr>
          <w:bCs/>
          <w:sz w:val="28"/>
          <w:szCs w:val="28"/>
        </w:rPr>
        <w:tab/>
      </w:r>
      <w:r w:rsidRPr="008D6773">
        <w:rPr>
          <w:bCs/>
          <w:sz w:val="28"/>
          <w:szCs w:val="28"/>
        </w:rPr>
        <w:tab/>
      </w:r>
      <w:r w:rsidRPr="008D6773">
        <w:rPr>
          <w:bCs/>
          <w:sz w:val="28"/>
          <w:szCs w:val="28"/>
        </w:rPr>
        <w:tab/>
      </w:r>
      <w:r w:rsidRPr="008D6773">
        <w:rPr>
          <w:bCs/>
          <w:sz w:val="28"/>
          <w:szCs w:val="28"/>
        </w:rPr>
        <w:tab/>
      </w:r>
      <w:r w:rsidRPr="008D6773">
        <w:rPr>
          <w:bCs/>
          <w:sz w:val="28"/>
          <w:szCs w:val="28"/>
        </w:rPr>
        <w:tab/>
        <w:t xml:space="preserve">        </w:t>
      </w:r>
      <w:r w:rsidR="003B6B16">
        <w:rPr>
          <w:bCs/>
          <w:sz w:val="28"/>
          <w:szCs w:val="28"/>
        </w:rPr>
        <w:t xml:space="preserve">    </w:t>
      </w:r>
      <w:r w:rsidRPr="008D6773">
        <w:rPr>
          <w:bCs/>
          <w:sz w:val="28"/>
          <w:szCs w:val="28"/>
        </w:rPr>
        <w:t>В.В. Забураев</w:t>
      </w:r>
      <w:r w:rsidR="002E2C33" w:rsidRPr="008D6773">
        <w:rPr>
          <w:b/>
          <w:sz w:val="28"/>
          <w:szCs w:val="28"/>
        </w:rPr>
        <w:t xml:space="preserve"> </w:t>
      </w: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Default="002E2C33" w:rsidP="008D6773">
      <w:pPr>
        <w:jc w:val="center"/>
        <w:rPr>
          <w:b/>
          <w:sz w:val="28"/>
          <w:szCs w:val="28"/>
        </w:rPr>
      </w:pPr>
    </w:p>
    <w:p w:rsidR="00EE65AD" w:rsidRDefault="00EE65AD" w:rsidP="008D6773">
      <w:pPr>
        <w:jc w:val="center"/>
        <w:rPr>
          <w:b/>
          <w:sz w:val="28"/>
          <w:szCs w:val="28"/>
        </w:rPr>
      </w:pPr>
    </w:p>
    <w:p w:rsidR="00EE65AD" w:rsidRPr="008D6773" w:rsidRDefault="00EE65AD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Pr="008D6773" w:rsidRDefault="002E2C33" w:rsidP="008D6773">
      <w:pPr>
        <w:jc w:val="center"/>
        <w:rPr>
          <w:b/>
          <w:sz w:val="28"/>
          <w:szCs w:val="28"/>
        </w:rPr>
      </w:pPr>
    </w:p>
    <w:p w:rsidR="002E2C33" w:rsidRDefault="002E2C33" w:rsidP="003B6B16">
      <w:pPr>
        <w:spacing w:line="204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0"/>
        <w:gridCol w:w="4198"/>
      </w:tblGrid>
      <w:tr w:rsidR="007E072B" w:rsidRPr="00C4431A" w:rsidTr="00CC7464">
        <w:tc>
          <w:tcPr>
            <w:tcW w:w="5495" w:type="dxa"/>
          </w:tcPr>
          <w:p w:rsidR="007E072B" w:rsidRPr="00C4431A" w:rsidRDefault="007E072B" w:rsidP="0080669C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FC5477" w:rsidRDefault="00FC5477" w:rsidP="0080669C">
            <w:pPr>
              <w:rPr>
                <w:sz w:val="28"/>
                <w:szCs w:val="28"/>
              </w:rPr>
            </w:pPr>
          </w:p>
          <w:p w:rsidR="00FC5477" w:rsidRDefault="00FC5477" w:rsidP="0080669C">
            <w:pPr>
              <w:rPr>
                <w:sz w:val="28"/>
                <w:szCs w:val="28"/>
              </w:rPr>
            </w:pPr>
          </w:p>
          <w:p w:rsidR="007E072B" w:rsidRPr="00C4431A" w:rsidRDefault="007E072B" w:rsidP="0080669C">
            <w:pPr>
              <w:rPr>
                <w:sz w:val="28"/>
                <w:szCs w:val="28"/>
              </w:rPr>
            </w:pPr>
            <w:r w:rsidRPr="00C4431A">
              <w:rPr>
                <w:sz w:val="28"/>
                <w:szCs w:val="28"/>
              </w:rPr>
              <w:lastRenderedPageBreak/>
              <w:t>Приложение</w:t>
            </w:r>
            <w:r w:rsidR="00CC7464">
              <w:rPr>
                <w:sz w:val="28"/>
                <w:szCs w:val="28"/>
              </w:rPr>
              <w:t xml:space="preserve"> 1</w:t>
            </w:r>
          </w:p>
          <w:p w:rsidR="007E072B" w:rsidRPr="00C4431A" w:rsidRDefault="007E072B" w:rsidP="0080669C">
            <w:pPr>
              <w:rPr>
                <w:sz w:val="28"/>
                <w:szCs w:val="28"/>
              </w:rPr>
            </w:pPr>
            <w:r w:rsidRPr="00C4431A">
              <w:rPr>
                <w:sz w:val="28"/>
                <w:szCs w:val="28"/>
              </w:rPr>
              <w:t>к постановлению администрации муниципального образования Лабинский район</w:t>
            </w:r>
          </w:p>
          <w:p w:rsidR="007E072B" w:rsidRPr="00C4431A" w:rsidRDefault="007E072B" w:rsidP="00806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C5477">
              <w:rPr>
                <w:sz w:val="28"/>
                <w:szCs w:val="28"/>
              </w:rPr>
              <w:t xml:space="preserve"> 20.04.2022 </w:t>
            </w:r>
            <w:r w:rsidRPr="00C4431A">
              <w:rPr>
                <w:sz w:val="28"/>
                <w:szCs w:val="28"/>
              </w:rPr>
              <w:t>№</w:t>
            </w:r>
            <w:r w:rsidR="00FC5477">
              <w:rPr>
                <w:sz w:val="28"/>
                <w:szCs w:val="28"/>
              </w:rPr>
              <w:t xml:space="preserve"> 269</w:t>
            </w:r>
          </w:p>
          <w:p w:rsidR="007E072B" w:rsidRPr="00C4431A" w:rsidRDefault="007E072B" w:rsidP="0080669C">
            <w:pPr>
              <w:rPr>
                <w:sz w:val="28"/>
                <w:szCs w:val="28"/>
              </w:rPr>
            </w:pPr>
          </w:p>
        </w:tc>
      </w:tr>
      <w:tr w:rsidR="007E072B" w:rsidRPr="00C4431A" w:rsidTr="00CC7464">
        <w:tc>
          <w:tcPr>
            <w:tcW w:w="5495" w:type="dxa"/>
          </w:tcPr>
          <w:p w:rsidR="007E072B" w:rsidRPr="00C4431A" w:rsidRDefault="007E072B" w:rsidP="0080669C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7E072B" w:rsidRPr="00C4431A" w:rsidRDefault="007E072B" w:rsidP="0080669C">
            <w:pPr>
              <w:rPr>
                <w:sz w:val="28"/>
                <w:szCs w:val="28"/>
              </w:rPr>
            </w:pPr>
            <w:r w:rsidRPr="00C4431A">
              <w:rPr>
                <w:sz w:val="28"/>
                <w:szCs w:val="28"/>
              </w:rPr>
              <w:t>«Приложение 1</w:t>
            </w:r>
          </w:p>
          <w:p w:rsidR="007E072B" w:rsidRPr="00C4431A" w:rsidRDefault="007E072B" w:rsidP="0080669C">
            <w:pPr>
              <w:rPr>
                <w:sz w:val="28"/>
                <w:szCs w:val="28"/>
              </w:rPr>
            </w:pPr>
          </w:p>
          <w:p w:rsidR="007E072B" w:rsidRPr="00C4431A" w:rsidRDefault="007E072B" w:rsidP="0080669C">
            <w:pPr>
              <w:rPr>
                <w:sz w:val="28"/>
                <w:szCs w:val="28"/>
              </w:rPr>
            </w:pPr>
            <w:r w:rsidRPr="00C4431A">
              <w:rPr>
                <w:sz w:val="28"/>
                <w:szCs w:val="28"/>
              </w:rPr>
              <w:t>УТВЕРЖДЕН</w:t>
            </w:r>
          </w:p>
          <w:p w:rsidR="007E072B" w:rsidRPr="00C4431A" w:rsidRDefault="007E072B" w:rsidP="0080669C">
            <w:pPr>
              <w:rPr>
                <w:sz w:val="28"/>
                <w:szCs w:val="28"/>
              </w:rPr>
            </w:pPr>
            <w:r w:rsidRPr="00C4431A">
              <w:rPr>
                <w:sz w:val="28"/>
                <w:szCs w:val="28"/>
              </w:rPr>
              <w:t>постановлением администрации муниципального образования Лабинский район</w:t>
            </w:r>
          </w:p>
          <w:p w:rsidR="007E072B" w:rsidRPr="00C4431A" w:rsidRDefault="007E072B" w:rsidP="0080669C">
            <w:pPr>
              <w:rPr>
                <w:sz w:val="28"/>
                <w:szCs w:val="28"/>
              </w:rPr>
            </w:pPr>
            <w:r w:rsidRPr="00C4431A">
              <w:rPr>
                <w:sz w:val="28"/>
                <w:szCs w:val="28"/>
              </w:rPr>
              <w:t xml:space="preserve">от </w:t>
            </w:r>
            <w:r w:rsidR="00CC7464">
              <w:rPr>
                <w:sz w:val="28"/>
                <w:szCs w:val="28"/>
              </w:rPr>
              <w:t>26 марта 2021 года</w:t>
            </w:r>
            <w:r w:rsidRPr="00C4431A">
              <w:rPr>
                <w:sz w:val="28"/>
                <w:szCs w:val="28"/>
              </w:rPr>
              <w:t xml:space="preserve"> № </w:t>
            </w:r>
            <w:r w:rsidR="00CC7464">
              <w:rPr>
                <w:sz w:val="28"/>
                <w:szCs w:val="28"/>
              </w:rPr>
              <w:t>241</w:t>
            </w:r>
          </w:p>
          <w:p w:rsidR="007E072B" w:rsidRPr="00C4431A" w:rsidRDefault="007E072B" w:rsidP="0080669C">
            <w:pPr>
              <w:rPr>
                <w:sz w:val="28"/>
                <w:szCs w:val="28"/>
              </w:rPr>
            </w:pPr>
            <w:r w:rsidRPr="00C4431A">
              <w:rPr>
                <w:sz w:val="28"/>
                <w:szCs w:val="28"/>
              </w:rPr>
              <w:t>(в редакции постановления администрации муниципального образования Лабинский район</w:t>
            </w:r>
          </w:p>
          <w:p w:rsidR="007E072B" w:rsidRPr="00C4431A" w:rsidRDefault="007E072B" w:rsidP="00FC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C5477">
              <w:rPr>
                <w:sz w:val="28"/>
                <w:szCs w:val="28"/>
              </w:rPr>
              <w:t>20.04.2022 № 269</w:t>
            </w:r>
            <w:r w:rsidRPr="00C4431A">
              <w:rPr>
                <w:sz w:val="28"/>
                <w:szCs w:val="28"/>
              </w:rPr>
              <w:t>)</w:t>
            </w:r>
          </w:p>
        </w:tc>
      </w:tr>
    </w:tbl>
    <w:p w:rsidR="003A0050" w:rsidRPr="008D6773" w:rsidRDefault="003A0050" w:rsidP="008D6773">
      <w:pPr>
        <w:jc w:val="center"/>
        <w:rPr>
          <w:b/>
          <w:sz w:val="28"/>
          <w:szCs w:val="28"/>
        </w:rPr>
      </w:pPr>
    </w:p>
    <w:p w:rsidR="003A0050" w:rsidRPr="008D6773" w:rsidRDefault="003A0050" w:rsidP="00344F4B">
      <w:pPr>
        <w:rPr>
          <w:b/>
          <w:sz w:val="28"/>
          <w:szCs w:val="28"/>
        </w:rPr>
      </w:pPr>
    </w:p>
    <w:p w:rsidR="005809F0" w:rsidRPr="008D6773" w:rsidRDefault="002D1411" w:rsidP="008D6773">
      <w:pPr>
        <w:jc w:val="center"/>
        <w:rPr>
          <w:b/>
          <w:sz w:val="28"/>
          <w:szCs w:val="28"/>
        </w:rPr>
      </w:pPr>
      <w:r w:rsidRPr="008D6773">
        <w:rPr>
          <w:b/>
          <w:sz w:val="28"/>
          <w:szCs w:val="28"/>
        </w:rPr>
        <w:t>ПОРЯДОК</w:t>
      </w:r>
    </w:p>
    <w:p w:rsidR="00F7231D" w:rsidRPr="008D6773" w:rsidRDefault="00481849" w:rsidP="008D6773">
      <w:pPr>
        <w:jc w:val="center"/>
        <w:rPr>
          <w:b/>
          <w:sz w:val="28"/>
          <w:szCs w:val="28"/>
        </w:rPr>
      </w:pPr>
      <w:r w:rsidRPr="008D6773">
        <w:rPr>
          <w:b/>
          <w:sz w:val="28"/>
          <w:szCs w:val="28"/>
        </w:rPr>
        <w:t xml:space="preserve">по обеспечению бесплатным </w:t>
      </w:r>
      <w:r w:rsidR="00E136F6" w:rsidRPr="008D6773">
        <w:rPr>
          <w:b/>
          <w:sz w:val="28"/>
          <w:szCs w:val="28"/>
        </w:rPr>
        <w:t xml:space="preserve">двухразовым </w:t>
      </w:r>
      <w:r w:rsidRPr="008D6773">
        <w:rPr>
          <w:b/>
          <w:sz w:val="28"/>
          <w:szCs w:val="28"/>
        </w:rPr>
        <w:t xml:space="preserve">питанием обучающихся </w:t>
      </w:r>
    </w:p>
    <w:p w:rsidR="00F7231D" w:rsidRPr="008D6773" w:rsidRDefault="00481849" w:rsidP="008D6773">
      <w:pPr>
        <w:jc w:val="center"/>
        <w:rPr>
          <w:b/>
          <w:sz w:val="28"/>
          <w:szCs w:val="28"/>
        </w:rPr>
      </w:pPr>
      <w:r w:rsidRPr="008D6773">
        <w:rPr>
          <w:b/>
          <w:sz w:val="28"/>
          <w:szCs w:val="28"/>
        </w:rPr>
        <w:t xml:space="preserve">с ограниченными возможностями здоровья в муниципальных </w:t>
      </w:r>
      <w:r w:rsidR="003F7546" w:rsidRPr="008D6773">
        <w:rPr>
          <w:b/>
          <w:sz w:val="28"/>
          <w:szCs w:val="28"/>
        </w:rPr>
        <w:t>обще</w:t>
      </w:r>
      <w:r w:rsidRPr="008D6773">
        <w:rPr>
          <w:b/>
          <w:sz w:val="28"/>
          <w:szCs w:val="28"/>
        </w:rPr>
        <w:t xml:space="preserve">образовательных организациях муниципального образования </w:t>
      </w:r>
    </w:p>
    <w:p w:rsidR="002D1411" w:rsidRPr="008D6773" w:rsidRDefault="00481849" w:rsidP="008D6773">
      <w:pPr>
        <w:jc w:val="center"/>
        <w:rPr>
          <w:b/>
          <w:sz w:val="28"/>
          <w:szCs w:val="28"/>
        </w:rPr>
      </w:pPr>
      <w:r w:rsidRPr="008D6773">
        <w:rPr>
          <w:b/>
          <w:sz w:val="28"/>
          <w:szCs w:val="28"/>
        </w:rPr>
        <w:t>Лабинский район, реализующих образовательные программы начального общего, основного общего, среднего общего образования</w:t>
      </w:r>
    </w:p>
    <w:p w:rsidR="00F7231D" w:rsidRPr="008D6773" w:rsidRDefault="00F7231D" w:rsidP="008D6773">
      <w:pPr>
        <w:jc w:val="both"/>
        <w:rPr>
          <w:sz w:val="28"/>
          <w:szCs w:val="28"/>
        </w:rPr>
      </w:pPr>
    </w:p>
    <w:p w:rsidR="00551ED7" w:rsidRPr="008D6773" w:rsidRDefault="002D1411" w:rsidP="00CC7464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1</w:t>
      </w:r>
      <w:r w:rsidR="00551ED7" w:rsidRPr="008D6773">
        <w:rPr>
          <w:sz w:val="28"/>
          <w:szCs w:val="28"/>
        </w:rPr>
        <w:t>.</w:t>
      </w:r>
      <w:r w:rsidR="00F7231D" w:rsidRPr="008D6773">
        <w:rPr>
          <w:sz w:val="28"/>
          <w:szCs w:val="28"/>
        </w:rPr>
        <w:t> </w:t>
      </w:r>
      <w:r w:rsidRPr="008D6773">
        <w:rPr>
          <w:sz w:val="28"/>
          <w:szCs w:val="28"/>
        </w:rPr>
        <w:t xml:space="preserve">Настоящий Порядок по обеспечению </w:t>
      </w:r>
      <w:r w:rsidR="00E136F6" w:rsidRPr="008D6773">
        <w:rPr>
          <w:sz w:val="28"/>
          <w:szCs w:val="28"/>
        </w:rPr>
        <w:t xml:space="preserve">двухразовым </w:t>
      </w:r>
      <w:r w:rsidRPr="008D6773">
        <w:rPr>
          <w:sz w:val="28"/>
          <w:szCs w:val="28"/>
        </w:rPr>
        <w:t>бесплатным питанием обучающихся с ограни</w:t>
      </w:r>
      <w:r w:rsidR="009662B6" w:rsidRPr="008D6773">
        <w:rPr>
          <w:sz w:val="28"/>
          <w:szCs w:val="28"/>
        </w:rPr>
        <w:t xml:space="preserve">ченными возможностями здоровья </w:t>
      </w:r>
      <w:r w:rsidRPr="008D6773">
        <w:rPr>
          <w:sz w:val="28"/>
          <w:szCs w:val="28"/>
        </w:rPr>
        <w:t xml:space="preserve">в общеобразовательных </w:t>
      </w:r>
      <w:r w:rsidR="005809F0" w:rsidRPr="008D6773">
        <w:rPr>
          <w:sz w:val="28"/>
          <w:szCs w:val="28"/>
        </w:rPr>
        <w:t xml:space="preserve">организациях муниципального образования </w:t>
      </w:r>
      <w:r w:rsidR="008263E5" w:rsidRPr="008D6773">
        <w:rPr>
          <w:sz w:val="28"/>
          <w:szCs w:val="28"/>
        </w:rPr>
        <w:t>Лаби</w:t>
      </w:r>
      <w:r w:rsidRPr="008D6773">
        <w:rPr>
          <w:sz w:val="28"/>
          <w:szCs w:val="28"/>
        </w:rPr>
        <w:t>нский район, реализующих образовательные программы начального общего, основного общего, среднего общего образования (далее - Порядок) разработ</w:t>
      </w:r>
      <w:r w:rsidR="00C00472" w:rsidRPr="008D6773">
        <w:rPr>
          <w:sz w:val="28"/>
          <w:szCs w:val="28"/>
        </w:rPr>
        <w:t xml:space="preserve">ан в соответствии с </w:t>
      </w:r>
      <w:r w:rsidRPr="008D6773">
        <w:rPr>
          <w:sz w:val="28"/>
          <w:szCs w:val="28"/>
        </w:rPr>
        <w:t>Федеральны</w:t>
      </w:r>
      <w:r w:rsidR="00C00472" w:rsidRPr="008D6773">
        <w:rPr>
          <w:sz w:val="28"/>
          <w:szCs w:val="28"/>
        </w:rPr>
        <w:t>м</w:t>
      </w:r>
      <w:r w:rsidRPr="008D6773">
        <w:rPr>
          <w:sz w:val="28"/>
          <w:szCs w:val="28"/>
        </w:rPr>
        <w:t xml:space="preserve"> закон</w:t>
      </w:r>
      <w:r w:rsidR="00C00472" w:rsidRPr="008D6773">
        <w:rPr>
          <w:sz w:val="28"/>
          <w:szCs w:val="28"/>
        </w:rPr>
        <w:t xml:space="preserve">ом </w:t>
      </w:r>
      <w:r w:rsidRPr="008D6773">
        <w:rPr>
          <w:sz w:val="28"/>
          <w:szCs w:val="28"/>
        </w:rPr>
        <w:t>от 29</w:t>
      </w:r>
      <w:r w:rsidR="00C00472" w:rsidRPr="008D6773">
        <w:rPr>
          <w:sz w:val="28"/>
          <w:szCs w:val="28"/>
        </w:rPr>
        <w:t xml:space="preserve"> декабря </w:t>
      </w:r>
      <w:r w:rsidRPr="008D6773">
        <w:rPr>
          <w:sz w:val="28"/>
          <w:szCs w:val="28"/>
        </w:rPr>
        <w:t>2012</w:t>
      </w:r>
      <w:r w:rsidR="00C00472" w:rsidRPr="008D6773">
        <w:rPr>
          <w:sz w:val="28"/>
          <w:szCs w:val="28"/>
        </w:rPr>
        <w:t xml:space="preserve"> года </w:t>
      </w:r>
      <w:r w:rsidRPr="008D6773">
        <w:rPr>
          <w:sz w:val="28"/>
          <w:szCs w:val="28"/>
        </w:rPr>
        <w:t>№</w:t>
      </w:r>
      <w:r w:rsidR="000C1ED0" w:rsidRPr="008D6773">
        <w:rPr>
          <w:sz w:val="28"/>
          <w:szCs w:val="28"/>
        </w:rPr>
        <w:t> </w:t>
      </w:r>
      <w:r w:rsidRPr="008D6773">
        <w:rPr>
          <w:sz w:val="28"/>
          <w:szCs w:val="28"/>
        </w:rPr>
        <w:t xml:space="preserve">273-ФЗ </w:t>
      </w:r>
      <w:r w:rsidR="000C1ED0" w:rsidRPr="008D6773">
        <w:rPr>
          <w:sz w:val="28"/>
          <w:szCs w:val="28"/>
        </w:rPr>
        <w:t xml:space="preserve">  </w:t>
      </w:r>
      <w:r w:rsidR="00EE65AD">
        <w:rPr>
          <w:sz w:val="28"/>
          <w:szCs w:val="28"/>
        </w:rPr>
        <w:t xml:space="preserve">                   </w:t>
      </w:r>
      <w:r w:rsidRPr="008D6773">
        <w:rPr>
          <w:sz w:val="28"/>
          <w:szCs w:val="28"/>
        </w:rPr>
        <w:t>«Об обра</w:t>
      </w:r>
      <w:r w:rsidR="00C00472" w:rsidRPr="008D6773">
        <w:rPr>
          <w:sz w:val="28"/>
          <w:szCs w:val="28"/>
        </w:rPr>
        <w:t xml:space="preserve">зовании в Российской Федерации», </w:t>
      </w:r>
      <w:r w:rsidR="00CC7464">
        <w:rPr>
          <w:sz w:val="28"/>
          <w:szCs w:val="28"/>
        </w:rPr>
        <w:t>з</w:t>
      </w:r>
      <w:r w:rsidR="00247865" w:rsidRPr="008D6773">
        <w:rPr>
          <w:sz w:val="28"/>
          <w:szCs w:val="28"/>
        </w:rPr>
        <w:t>акон</w:t>
      </w:r>
      <w:r w:rsidR="009E52E6" w:rsidRPr="008D6773">
        <w:rPr>
          <w:sz w:val="28"/>
          <w:szCs w:val="28"/>
        </w:rPr>
        <w:t xml:space="preserve">ами </w:t>
      </w:r>
      <w:r w:rsidR="00247865" w:rsidRPr="008D6773">
        <w:rPr>
          <w:sz w:val="28"/>
          <w:szCs w:val="28"/>
        </w:rPr>
        <w:t xml:space="preserve">Краснодарского края </w:t>
      </w:r>
      <w:r w:rsidR="00CC7464">
        <w:rPr>
          <w:sz w:val="28"/>
          <w:szCs w:val="28"/>
        </w:rPr>
        <w:t xml:space="preserve">     </w:t>
      </w:r>
      <w:r w:rsidR="00EE65AD">
        <w:rPr>
          <w:sz w:val="28"/>
          <w:szCs w:val="28"/>
        </w:rPr>
        <w:t xml:space="preserve">            </w:t>
      </w:r>
      <w:r w:rsidR="00247865" w:rsidRPr="008D6773">
        <w:rPr>
          <w:sz w:val="28"/>
          <w:szCs w:val="28"/>
        </w:rPr>
        <w:t xml:space="preserve">от 16 </w:t>
      </w:r>
      <w:r w:rsidR="000C1ED0" w:rsidRPr="008D6773">
        <w:rPr>
          <w:sz w:val="28"/>
          <w:szCs w:val="28"/>
        </w:rPr>
        <w:t xml:space="preserve">июля 2013 </w:t>
      </w:r>
      <w:r w:rsidR="00247865" w:rsidRPr="008D6773">
        <w:rPr>
          <w:sz w:val="28"/>
          <w:szCs w:val="28"/>
        </w:rPr>
        <w:t xml:space="preserve">года № 2770-КЗ «Об образовании в Краснодарском крае», </w:t>
      </w:r>
      <w:r w:rsidR="00CC7464">
        <w:rPr>
          <w:sz w:val="28"/>
          <w:szCs w:val="28"/>
        </w:rPr>
        <w:t xml:space="preserve">                  </w:t>
      </w:r>
      <w:r w:rsidR="009E52E6" w:rsidRPr="008D6773">
        <w:rPr>
          <w:sz w:val="28"/>
          <w:szCs w:val="28"/>
        </w:rPr>
        <w:t>от 9 декабря 2021 года №</w:t>
      </w:r>
      <w:r w:rsidR="00CC7464">
        <w:rPr>
          <w:sz w:val="28"/>
          <w:szCs w:val="28"/>
        </w:rPr>
        <w:t> </w:t>
      </w:r>
      <w:r w:rsidR="009E52E6" w:rsidRPr="008D6773">
        <w:rPr>
          <w:sz w:val="28"/>
          <w:szCs w:val="28"/>
        </w:rPr>
        <w:t>4600-КЗ «О внесении изменений в отдельные законодательные акты Краснодарского края»</w:t>
      </w:r>
      <w:r w:rsidR="00CC7464">
        <w:rPr>
          <w:sz w:val="28"/>
          <w:szCs w:val="28"/>
        </w:rPr>
        <w:t xml:space="preserve">, </w:t>
      </w:r>
      <w:r w:rsidR="00551ED7" w:rsidRPr="008D6773">
        <w:rPr>
          <w:sz w:val="28"/>
          <w:szCs w:val="28"/>
        </w:rPr>
        <w:t>постановлением Главного государственного санитарного врача Российск</w:t>
      </w:r>
      <w:r w:rsidR="00CC7464">
        <w:rPr>
          <w:sz w:val="28"/>
          <w:szCs w:val="28"/>
        </w:rPr>
        <w:t xml:space="preserve">ой Федерации от 27 октября  </w:t>
      </w:r>
      <w:r w:rsidR="00EE65AD">
        <w:rPr>
          <w:sz w:val="28"/>
          <w:szCs w:val="28"/>
        </w:rPr>
        <w:t xml:space="preserve">            </w:t>
      </w:r>
      <w:r w:rsidR="00CC7464">
        <w:rPr>
          <w:sz w:val="28"/>
          <w:szCs w:val="28"/>
        </w:rPr>
        <w:t xml:space="preserve">2020 </w:t>
      </w:r>
      <w:r w:rsidR="00551ED7" w:rsidRPr="008D6773">
        <w:rPr>
          <w:sz w:val="28"/>
          <w:szCs w:val="28"/>
        </w:rPr>
        <w:t xml:space="preserve">года № 32 «Об утверждении санитарно-эпидемиологических правил </w:t>
      </w:r>
      <w:r w:rsidR="00CC7464">
        <w:rPr>
          <w:sz w:val="28"/>
          <w:szCs w:val="28"/>
        </w:rPr>
        <w:t xml:space="preserve">                   </w:t>
      </w:r>
      <w:r w:rsidR="00EE65AD">
        <w:rPr>
          <w:sz w:val="28"/>
          <w:szCs w:val="28"/>
        </w:rPr>
        <w:t xml:space="preserve">                </w:t>
      </w:r>
      <w:r w:rsidR="00551ED7" w:rsidRPr="008D6773">
        <w:rPr>
          <w:sz w:val="28"/>
          <w:szCs w:val="28"/>
        </w:rPr>
        <w:t xml:space="preserve">и норм СанПиН 2.3/2.4.3590-20 «Санитарно-эпидемиологические требования </w:t>
      </w:r>
      <w:r w:rsidR="00CC7464">
        <w:rPr>
          <w:sz w:val="28"/>
          <w:szCs w:val="28"/>
        </w:rPr>
        <w:t xml:space="preserve">    </w:t>
      </w:r>
      <w:r w:rsidR="00EE65AD">
        <w:rPr>
          <w:sz w:val="28"/>
          <w:szCs w:val="28"/>
        </w:rPr>
        <w:t xml:space="preserve">              </w:t>
      </w:r>
      <w:r w:rsidR="00551ED7" w:rsidRPr="008D6773">
        <w:rPr>
          <w:sz w:val="28"/>
          <w:szCs w:val="28"/>
        </w:rPr>
        <w:t>к организации общественного питания населения».</w:t>
      </w:r>
    </w:p>
    <w:p w:rsidR="002D1411" w:rsidRPr="008D6773" w:rsidRDefault="002D1411" w:rsidP="00CC7464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2.</w:t>
      </w:r>
      <w:r w:rsidR="000C1ED0" w:rsidRPr="008D6773">
        <w:rPr>
          <w:sz w:val="28"/>
          <w:szCs w:val="28"/>
        </w:rPr>
        <w:t> </w:t>
      </w:r>
      <w:r w:rsidRPr="008D6773">
        <w:rPr>
          <w:sz w:val="28"/>
          <w:szCs w:val="28"/>
        </w:rPr>
        <w:t xml:space="preserve">Порядок разработан в целях организации предоставления бесплатного </w:t>
      </w:r>
      <w:r w:rsidR="00E136F6" w:rsidRPr="008D6773">
        <w:rPr>
          <w:sz w:val="28"/>
          <w:szCs w:val="28"/>
        </w:rPr>
        <w:t xml:space="preserve">двухразового </w:t>
      </w:r>
      <w:r w:rsidRPr="008D6773">
        <w:rPr>
          <w:sz w:val="28"/>
          <w:szCs w:val="28"/>
        </w:rPr>
        <w:t xml:space="preserve">питания </w:t>
      </w:r>
      <w:r w:rsidR="003B7041" w:rsidRPr="008D6773">
        <w:rPr>
          <w:sz w:val="28"/>
          <w:szCs w:val="28"/>
        </w:rPr>
        <w:t>(далее – льготно</w:t>
      </w:r>
      <w:r w:rsidR="007708F5" w:rsidRPr="008D6773">
        <w:rPr>
          <w:sz w:val="28"/>
          <w:szCs w:val="28"/>
        </w:rPr>
        <w:t>е</w:t>
      </w:r>
      <w:r w:rsidR="003B7041" w:rsidRPr="008D6773">
        <w:rPr>
          <w:sz w:val="28"/>
          <w:szCs w:val="28"/>
        </w:rPr>
        <w:t xml:space="preserve"> питани</w:t>
      </w:r>
      <w:r w:rsidR="007708F5" w:rsidRPr="008D6773">
        <w:rPr>
          <w:sz w:val="28"/>
          <w:szCs w:val="28"/>
        </w:rPr>
        <w:t>е</w:t>
      </w:r>
      <w:r w:rsidR="003B7041" w:rsidRPr="008D6773">
        <w:rPr>
          <w:sz w:val="28"/>
          <w:szCs w:val="28"/>
        </w:rPr>
        <w:t xml:space="preserve">) </w:t>
      </w:r>
      <w:r w:rsidR="00632C96" w:rsidRPr="008D6773">
        <w:rPr>
          <w:sz w:val="28"/>
          <w:szCs w:val="28"/>
        </w:rPr>
        <w:t xml:space="preserve">в течение учебного года </w:t>
      </w:r>
      <w:r w:rsidRPr="008D6773">
        <w:rPr>
          <w:sz w:val="28"/>
          <w:szCs w:val="28"/>
        </w:rPr>
        <w:t>обучающи</w:t>
      </w:r>
      <w:r w:rsidR="005809F0" w:rsidRPr="008D6773">
        <w:rPr>
          <w:sz w:val="28"/>
          <w:szCs w:val="28"/>
        </w:rPr>
        <w:t>м</w:t>
      </w:r>
      <w:r w:rsidRPr="008D6773">
        <w:rPr>
          <w:sz w:val="28"/>
          <w:szCs w:val="28"/>
        </w:rPr>
        <w:t>ся с ограниченными возможностями здоровья (далее - обучающи</w:t>
      </w:r>
      <w:r w:rsidR="005809F0" w:rsidRPr="008D6773">
        <w:rPr>
          <w:sz w:val="28"/>
          <w:szCs w:val="28"/>
        </w:rPr>
        <w:t>е</w:t>
      </w:r>
      <w:r w:rsidRPr="008D6773">
        <w:rPr>
          <w:sz w:val="28"/>
          <w:szCs w:val="28"/>
        </w:rPr>
        <w:t xml:space="preserve">ся с ОВЗ), </w:t>
      </w:r>
      <w:r w:rsidR="00CC7464" w:rsidRPr="008D6773">
        <w:rPr>
          <w:sz w:val="28"/>
          <w:szCs w:val="28"/>
        </w:rPr>
        <w:t>осваивающих образовательные</w:t>
      </w:r>
      <w:r w:rsidRPr="008D6773">
        <w:rPr>
          <w:sz w:val="28"/>
          <w:szCs w:val="28"/>
        </w:rPr>
        <w:t xml:space="preserve"> программы начального общего, основного</w:t>
      </w:r>
      <w:r w:rsidR="00247865" w:rsidRPr="008D6773">
        <w:rPr>
          <w:sz w:val="28"/>
          <w:szCs w:val="28"/>
        </w:rPr>
        <w:t xml:space="preserve"> </w:t>
      </w:r>
      <w:r w:rsidRPr="008D6773">
        <w:rPr>
          <w:sz w:val="28"/>
          <w:szCs w:val="28"/>
        </w:rPr>
        <w:t xml:space="preserve">общего, среднего общего образования </w:t>
      </w:r>
      <w:r w:rsidR="00632C96" w:rsidRPr="008D6773">
        <w:rPr>
          <w:sz w:val="28"/>
          <w:szCs w:val="28"/>
        </w:rPr>
        <w:t xml:space="preserve">в общеобразовательных </w:t>
      </w:r>
      <w:r w:rsidR="00632C96" w:rsidRPr="008D6773">
        <w:rPr>
          <w:sz w:val="28"/>
          <w:szCs w:val="28"/>
        </w:rPr>
        <w:lastRenderedPageBreak/>
        <w:t xml:space="preserve">организациях муниципального образования Лабинский район (далее – </w:t>
      </w:r>
      <w:r w:rsidR="000747AE" w:rsidRPr="008D6773">
        <w:rPr>
          <w:sz w:val="28"/>
          <w:szCs w:val="28"/>
        </w:rPr>
        <w:t>о</w:t>
      </w:r>
      <w:r w:rsidR="003F7546" w:rsidRPr="008D6773">
        <w:rPr>
          <w:sz w:val="28"/>
          <w:szCs w:val="28"/>
        </w:rPr>
        <w:t>бщео</w:t>
      </w:r>
      <w:r w:rsidR="00632C96" w:rsidRPr="008D6773">
        <w:rPr>
          <w:sz w:val="28"/>
          <w:szCs w:val="28"/>
        </w:rPr>
        <w:t xml:space="preserve">бразовательная организация). </w:t>
      </w:r>
    </w:p>
    <w:p w:rsidR="007708F5" w:rsidRPr="008D6773" w:rsidRDefault="007708F5" w:rsidP="00CC7464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3.</w:t>
      </w:r>
      <w:r w:rsidR="00877040">
        <w:rPr>
          <w:sz w:val="28"/>
          <w:szCs w:val="28"/>
        </w:rPr>
        <w:t> </w:t>
      </w:r>
      <w:r w:rsidR="00D513ED" w:rsidRPr="008D6773">
        <w:rPr>
          <w:sz w:val="28"/>
          <w:szCs w:val="28"/>
        </w:rPr>
        <w:t>Для целей указанного Порядка, в</w:t>
      </w:r>
      <w:r w:rsidRPr="008D6773">
        <w:rPr>
          <w:sz w:val="28"/>
          <w:szCs w:val="28"/>
        </w:rPr>
        <w:t xml:space="preserve"> соответствии со статьей </w:t>
      </w:r>
      <w:r w:rsidR="00D513ED" w:rsidRPr="008D6773">
        <w:rPr>
          <w:sz w:val="28"/>
          <w:szCs w:val="28"/>
        </w:rPr>
        <w:t>2 Федерального закона от 29 декабря 2012 года № 273-</w:t>
      </w:r>
      <w:r w:rsidR="00877040" w:rsidRPr="008D6773">
        <w:rPr>
          <w:sz w:val="28"/>
          <w:szCs w:val="28"/>
        </w:rPr>
        <w:t>ФЗ «</w:t>
      </w:r>
      <w:r w:rsidR="00D513ED" w:rsidRPr="008D6773">
        <w:rPr>
          <w:sz w:val="28"/>
          <w:szCs w:val="28"/>
        </w:rPr>
        <w:t xml:space="preserve">Об образовании в Российской Федерации», под обучающимся с ОВЗ </w:t>
      </w:r>
      <w:r w:rsidR="00877040" w:rsidRPr="008D6773">
        <w:rPr>
          <w:sz w:val="28"/>
          <w:szCs w:val="28"/>
        </w:rPr>
        <w:t xml:space="preserve">следует понимать </w:t>
      </w:r>
      <w:r w:rsidR="00877040" w:rsidRPr="008D6773">
        <w:rPr>
          <w:sz w:val="28"/>
          <w:szCs w:val="28"/>
          <w:shd w:val="clear" w:color="auto" w:fill="FFFFFF"/>
        </w:rPr>
        <w:t>физическое</w:t>
      </w:r>
      <w:r w:rsidRPr="008D6773">
        <w:rPr>
          <w:sz w:val="28"/>
          <w:szCs w:val="28"/>
          <w:shd w:val="clear" w:color="auto" w:fill="FFFFFF"/>
        </w:rPr>
        <w:t xml:space="preserve">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657114" w:rsidRPr="008D6773">
        <w:rPr>
          <w:sz w:val="28"/>
          <w:szCs w:val="28"/>
          <w:shd w:val="clear" w:color="auto" w:fill="FFFFFF"/>
        </w:rPr>
        <w:t xml:space="preserve"> (далее – заключение ПМПК)</w:t>
      </w:r>
      <w:r w:rsidRPr="008D6773">
        <w:rPr>
          <w:sz w:val="28"/>
          <w:szCs w:val="28"/>
          <w:shd w:val="clear" w:color="auto" w:fill="FFFFFF"/>
        </w:rPr>
        <w:t>.</w:t>
      </w:r>
    </w:p>
    <w:p w:rsidR="00751F23" w:rsidRPr="008D6773" w:rsidRDefault="00D513ED" w:rsidP="00877040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4</w:t>
      </w:r>
      <w:r w:rsidR="00284C8D" w:rsidRPr="008D6773">
        <w:rPr>
          <w:sz w:val="28"/>
          <w:szCs w:val="28"/>
        </w:rPr>
        <w:t>.</w:t>
      </w:r>
      <w:r w:rsidR="002D1411" w:rsidRPr="008D6773">
        <w:rPr>
          <w:sz w:val="28"/>
          <w:szCs w:val="28"/>
        </w:rPr>
        <w:t xml:space="preserve"> Организация </w:t>
      </w:r>
      <w:r w:rsidR="003B7041" w:rsidRPr="008D6773">
        <w:rPr>
          <w:sz w:val="28"/>
          <w:szCs w:val="28"/>
        </w:rPr>
        <w:t xml:space="preserve">льготного </w:t>
      </w:r>
      <w:r w:rsidR="002D1411" w:rsidRPr="008D6773">
        <w:rPr>
          <w:sz w:val="28"/>
          <w:szCs w:val="28"/>
        </w:rPr>
        <w:t xml:space="preserve">питания обучающихся с ОВЗ осуществляется </w:t>
      </w:r>
      <w:r w:rsidR="00920B65" w:rsidRPr="008D6773">
        <w:rPr>
          <w:sz w:val="28"/>
          <w:szCs w:val="28"/>
        </w:rPr>
        <w:t>о</w:t>
      </w:r>
      <w:r w:rsidR="003F7546" w:rsidRPr="008D6773">
        <w:rPr>
          <w:sz w:val="28"/>
          <w:szCs w:val="28"/>
        </w:rPr>
        <w:t>бщео</w:t>
      </w:r>
      <w:r w:rsidR="002D1411" w:rsidRPr="008D6773">
        <w:rPr>
          <w:sz w:val="28"/>
          <w:szCs w:val="28"/>
        </w:rPr>
        <w:t>бразовательной организацией</w:t>
      </w:r>
      <w:r w:rsidR="00846361" w:rsidRPr="008D6773">
        <w:rPr>
          <w:sz w:val="28"/>
          <w:szCs w:val="28"/>
        </w:rPr>
        <w:t xml:space="preserve"> за счет </w:t>
      </w:r>
      <w:r w:rsidR="001D2CF4" w:rsidRPr="008D6773">
        <w:rPr>
          <w:sz w:val="28"/>
          <w:szCs w:val="28"/>
        </w:rPr>
        <w:t>субсидии</w:t>
      </w:r>
      <w:r w:rsidR="00CC7464">
        <w:rPr>
          <w:sz w:val="28"/>
          <w:szCs w:val="28"/>
        </w:rPr>
        <w:t xml:space="preserve"> из краевого бюджета на </w:t>
      </w:r>
      <w:proofErr w:type="spellStart"/>
      <w:r w:rsidR="00C80A7E" w:rsidRPr="008D6773">
        <w:rPr>
          <w:sz w:val="28"/>
          <w:szCs w:val="28"/>
        </w:rPr>
        <w:t>софинансирование</w:t>
      </w:r>
      <w:proofErr w:type="spellEnd"/>
      <w:r w:rsidR="00C80A7E" w:rsidRPr="008D6773">
        <w:rPr>
          <w:sz w:val="28"/>
          <w:szCs w:val="28"/>
        </w:rPr>
        <w:t xml:space="preserve"> расходных обязательств, </w:t>
      </w:r>
      <w:r w:rsidR="00CC7464" w:rsidRPr="008D6773">
        <w:rPr>
          <w:sz w:val="28"/>
          <w:szCs w:val="28"/>
        </w:rPr>
        <w:t>возникающих при</w:t>
      </w:r>
      <w:r w:rsidR="00C80A7E" w:rsidRPr="008D6773">
        <w:rPr>
          <w:rFonts w:eastAsia="Calibri"/>
          <w:sz w:val="28"/>
          <w:szCs w:val="28"/>
          <w:lang w:eastAsia="en-US"/>
        </w:rPr>
        <w:t xml:space="preserve"> выполнении полномочий органов местного самоуправления по вопросам местного значения по организации и обеспечению бесплатным горячим питанием </w:t>
      </w:r>
      <w:r w:rsidR="00CC7464" w:rsidRPr="008D6773">
        <w:rPr>
          <w:rFonts w:eastAsia="Calibri"/>
          <w:sz w:val="28"/>
          <w:szCs w:val="28"/>
          <w:lang w:eastAsia="en-US"/>
        </w:rPr>
        <w:t xml:space="preserve">обучающихся </w:t>
      </w:r>
      <w:r w:rsidR="00877040">
        <w:rPr>
          <w:rFonts w:eastAsia="Calibri"/>
          <w:sz w:val="28"/>
          <w:szCs w:val="28"/>
          <w:lang w:eastAsia="en-US"/>
        </w:rPr>
        <w:t xml:space="preserve">           </w:t>
      </w:r>
      <w:r w:rsidR="00CC7464" w:rsidRPr="008D6773">
        <w:rPr>
          <w:rFonts w:eastAsia="Calibri"/>
          <w:sz w:val="28"/>
          <w:szCs w:val="28"/>
          <w:lang w:eastAsia="en-US"/>
        </w:rPr>
        <w:t>с</w:t>
      </w:r>
      <w:r w:rsidR="00C80A7E" w:rsidRPr="008D6773">
        <w:rPr>
          <w:rFonts w:eastAsia="Calibri"/>
          <w:sz w:val="28"/>
          <w:szCs w:val="28"/>
          <w:lang w:eastAsia="en-US"/>
        </w:rPr>
        <w:t xml:space="preserve"> ограниченными возможностями здоровья </w:t>
      </w:r>
      <w:r w:rsidR="00C80A7E" w:rsidRPr="008D6773">
        <w:rPr>
          <w:sz w:val="28"/>
          <w:szCs w:val="28"/>
        </w:rPr>
        <w:t xml:space="preserve">и средств местного </w:t>
      </w:r>
      <w:r w:rsidR="00CC7464" w:rsidRPr="008D6773">
        <w:rPr>
          <w:sz w:val="28"/>
          <w:szCs w:val="28"/>
        </w:rPr>
        <w:t xml:space="preserve">бюджета, </w:t>
      </w:r>
      <w:r w:rsidR="00877040">
        <w:rPr>
          <w:sz w:val="28"/>
          <w:szCs w:val="28"/>
        </w:rPr>
        <w:t xml:space="preserve">                      </w:t>
      </w:r>
      <w:r w:rsidR="00CC7464" w:rsidRPr="008D6773">
        <w:rPr>
          <w:sz w:val="28"/>
          <w:szCs w:val="28"/>
        </w:rPr>
        <w:t>с</w:t>
      </w:r>
      <w:r w:rsidR="00751F23" w:rsidRPr="008D6773">
        <w:rPr>
          <w:sz w:val="28"/>
          <w:szCs w:val="28"/>
        </w:rPr>
        <w:t xml:space="preserve"> учетом </w:t>
      </w:r>
      <w:r w:rsidR="00CC7464" w:rsidRPr="008D6773">
        <w:rPr>
          <w:sz w:val="28"/>
          <w:szCs w:val="28"/>
        </w:rPr>
        <w:t>питания, предоставляемого</w:t>
      </w:r>
      <w:r w:rsidR="0018393B" w:rsidRPr="008D6773">
        <w:rPr>
          <w:sz w:val="28"/>
          <w:szCs w:val="28"/>
        </w:rPr>
        <w:t xml:space="preserve"> </w:t>
      </w:r>
      <w:r w:rsidR="00C80A7E" w:rsidRPr="008D6773">
        <w:rPr>
          <w:sz w:val="28"/>
          <w:szCs w:val="28"/>
        </w:rPr>
        <w:t>для обучающихся 1</w:t>
      </w:r>
      <w:r w:rsidR="005A7157">
        <w:rPr>
          <w:sz w:val="28"/>
          <w:szCs w:val="28"/>
        </w:rPr>
        <w:t xml:space="preserve"> </w:t>
      </w:r>
      <w:r w:rsidR="00877040">
        <w:rPr>
          <w:sz w:val="28"/>
          <w:szCs w:val="28"/>
        </w:rPr>
        <w:t>-</w:t>
      </w:r>
      <w:r w:rsidR="005A7157">
        <w:rPr>
          <w:sz w:val="28"/>
          <w:szCs w:val="28"/>
        </w:rPr>
        <w:t xml:space="preserve"> </w:t>
      </w:r>
      <w:r w:rsidR="00877040">
        <w:rPr>
          <w:sz w:val="28"/>
          <w:szCs w:val="28"/>
        </w:rPr>
        <w:t xml:space="preserve">4 классов </w:t>
      </w:r>
      <w:r w:rsidR="0018393B" w:rsidRPr="008D6773">
        <w:rPr>
          <w:sz w:val="28"/>
          <w:szCs w:val="28"/>
        </w:rPr>
        <w:t xml:space="preserve">в соответствии с частью 2.1. статьи 37 Федерального закона </w:t>
      </w:r>
      <w:r w:rsidR="00751F23" w:rsidRPr="008D6773">
        <w:rPr>
          <w:sz w:val="28"/>
          <w:szCs w:val="28"/>
        </w:rPr>
        <w:t xml:space="preserve">от 12 декабря </w:t>
      </w:r>
      <w:r w:rsidR="00877040">
        <w:rPr>
          <w:sz w:val="28"/>
          <w:szCs w:val="28"/>
        </w:rPr>
        <w:t xml:space="preserve">               </w:t>
      </w:r>
      <w:r w:rsidR="00751F23" w:rsidRPr="008D6773">
        <w:rPr>
          <w:sz w:val="28"/>
          <w:szCs w:val="28"/>
        </w:rPr>
        <w:t xml:space="preserve">2012 года </w:t>
      </w:r>
      <w:r w:rsidR="00877040" w:rsidRPr="008D6773">
        <w:rPr>
          <w:sz w:val="28"/>
          <w:szCs w:val="28"/>
        </w:rPr>
        <w:t xml:space="preserve">№ 273-ФЗ </w:t>
      </w:r>
      <w:r w:rsidR="00751F23" w:rsidRPr="008D6773">
        <w:rPr>
          <w:sz w:val="28"/>
          <w:szCs w:val="28"/>
        </w:rPr>
        <w:t>«Об обра</w:t>
      </w:r>
      <w:r w:rsidR="00C80A7E" w:rsidRPr="008D6773">
        <w:rPr>
          <w:sz w:val="28"/>
          <w:szCs w:val="28"/>
        </w:rPr>
        <w:t xml:space="preserve">зовании в Российской Федерации» за счет средств консолидированного бюджета. </w:t>
      </w:r>
      <w:r w:rsidR="00751F23" w:rsidRPr="008D6773">
        <w:rPr>
          <w:sz w:val="28"/>
          <w:szCs w:val="28"/>
        </w:rPr>
        <w:t xml:space="preserve"> </w:t>
      </w:r>
    </w:p>
    <w:p w:rsidR="00510C6E" w:rsidRPr="008D6773" w:rsidRDefault="00D513ED" w:rsidP="00CC7464">
      <w:pPr>
        <w:ind w:firstLine="709"/>
        <w:jc w:val="both"/>
        <w:rPr>
          <w:sz w:val="28"/>
          <w:szCs w:val="28"/>
          <w:shd w:val="clear" w:color="auto" w:fill="FFFFFF"/>
        </w:rPr>
      </w:pPr>
      <w:r w:rsidRPr="008D6773">
        <w:rPr>
          <w:sz w:val="28"/>
          <w:szCs w:val="28"/>
        </w:rPr>
        <w:t>5</w:t>
      </w:r>
      <w:r w:rsidR="00751F23" w:rsidRPr="008D6773">
        <w:rPr>
          <w:sz w:val="28"/>
          <w:szCs w:val="28"/>
        </w:rPr>
        <w:t>.</w:t>
      </w:r>
      <w:r w:rsidR="005A7157">
        <w:rPr>
          <w:sz w:val="28"/>
          <w:szCs w:val="28"/>
        </w:rPr>
        <w:t> </w:t>
      </w:r>
      <w:r w:rsidR="00877040">
        <w:rPr>
          <w:rFonts w:eastAsia="Calibri"/>
          <w:sz w:val="28"/>
          <w:szCs w:val="28"/>
          <w:lang w:eastAsia="en-US"/>
        </w:rPr>
        <w:t>Средства</w:t>
      </w:r>
      <w:r w:rsidR="000C1ED0" w:rsidRPr="008D6773">
        <w:rPr>
          <w:rFonts w:eastAsia="Calibri"/>
          <w:sz w:val="28"/>
          <w:szCs w:val="28"/>
          <w:lang w:eastAsia="en-US"/>
        </w:rPr>
        <w:t xml:space="preserve"> </w:t>
      </w:r>
      <w:r w:rsidR="00510C6E" w:rsidRPr="008D6773">
        <w:rPr>
          <w:rFonts w:eastAsia="Calibri"/>
          <w:sz w:val="28"/>
          <w:szCs w:val="28"/>
          <w:lang w:eastAsia="en-US"/>
        </w:rPr>
        <w:t xml:space="preserve">на обеспечение </w:t>
      </w:r>
      <w:r w:rsidR="007708F5" w:rsidRPr="008D6773">
        <w:rPr>
          <w:rFonts w:eastAsia="Calibri"/>
          <w:sz w:val="28"/>
          <w:szCs w:val="28"/>
          <w:lang w:eastAsia="en-US"/>
        </w:rPr>
        <w:t xml:space="preserve">льготным </w:t>
      </w:r>
      <w:r w:rsidR="00510C6E" w:rsidRPr="008D6773">
        <w:rPr>
          <w:rFonts w:eastAsia="Calibri"/>
          <w:sz w:val="28"/>
          <w:szCs w:val="28"/>
          <w:lang w:eastAsia="en-US"/>
        </w:rPr>
        <w:t>питанием обучающихся с ОВЗ</w:t>
      </w:r>
      <w:r w:rsidR="00510C6E" w:rsidRPr="008D6773">
        <w:rPr>
          <w:sz w:val="28"/>
          <w:szCs w:val="28"/>
        </w:rPr>
        <w:t xml:space="preserve"> </w:t>
      </w:r>
      <w:r w:rsidR="00877040">
        <w:rPr>
          <w:sz w:val="28"/>
          <w:szCs w:val="28"/>
        </w:rPr>
        <w:t xml:space="preserve">                 </w:t>
      </w:r>
      <w:r w:rsidR="00510C6E" w:rsidRPr="008D6773">
        <w:rPr>
          <w:sz w:val="28"/>
          <w:szCs w:val="28"/>
        </w:rPr>
        <w:t xml:space="preserve">в </w:t>
      </w:r>
      <w:r w:rsidR="00920B65" w:rsidRPr="008D6773">
        <w:rPr>
          <w:sz w:val="28"/>
          <w:szCs w:val="28"/>
        </w:rPr>
        <w:t>о</w:t>
      </w:r>
      <w:r w:rsidR="003F7546" w:rsidRPr="008D6773">
        <w:rPr>
          <w:sz w:val="28"/>
          <w:szCs w:val="28"/>
        </w:rPr>
        <w:t>бщео</w:t>
      </w:r>
      <w:r w:rsidR="00510C6E" w:rsidRPr="008D6773">
        <w:rPr>
          <w:sz w:val="28"/>
          <w:szCs w:val="28"/>
        </w:rPr>
        <w:t>бразовательн</w:t>
      </w:r>
      <w:r w:rsidR="0008106C" w:rsidRPr="008D6773">
        <w:rPr>
          <w:sz w:val="28"/>
          <w:szCs w:val="28"/>
        </w:rPr>
        <w:t>ой</w:t>
      </w:r>
      <w:r w:rsidR="00510C6E" w:rsidRPr="008D6773">
        <w:rPr>
          <w:sz w:val="28"/>
          <w:szCs w:val="28"/>
        </w:rPr>
        <w:t xml:space="preserve"> организации</w:t>
      </w:r>
      <w:r w:rsidR="00510C6E" w:rsidRPr="008D6773">
        <w:rPr>
          <w:rFonts w:eastAsia="Calibri"/>
          <w:sz w:val="28"/>
          <w:szCs w:val="28"/>
          <w:lang w:eastAsia="en-US"/>
        </w:rPr>
        <w:t xml:space="preserve"> предоставляются в форме субсидий, предусмотренных на эти цели в бюджете муниципального образования Лабинский район на очередной финансовый год и плановый период с учетом </w:t>
      </w:r>
      <w:r w:rsidR="00510C6E" w:rsidRPr="008D6773">
        <w:rPr>
          <w:sz w:val="28"/>
          <w:szCs w:val="28"/>
          <w:shd w:val="clear" w:color="auto" w:fill="FFFFFF"/>
        </w:rPr>
        <w:t xml:space="preserve">предоставления субсидий из </w:t>
      </w:r>
      <w:r w:rsidR="001E0F1C" w:rsidRPr="008D6773">
        <w:rPr>
          <w:sz w:val="28"/>
          <w:szCs w:val="28"/>
          <w:shd w:val="clear" w:color="auto" w:fill="FFFFFF"/>
        </w:rPr>
        <w:t xml:space="preserve">бюджета Краснодарского края и </w:t>
      </w:r>
      <w:r w:rsidR="00510C6E" w:rsidRPr="008D6773">
        <w:rPr>
          <w:sz w:val="28"/>
          <w:szCs w:val="28"/>
          <w:shd w:val="clear" w:color="auto" w:fill="FFFFFF"/>
        </w:rPr>
        <w:t xml:space="preserve">федерального бюджета бюджетам субъектов Российской Федерации на </w:t>
      </w:r>
      <w:proofErr w:type="spellStart"/>
      <w:r w:rsidR="00510C6E" w:rsidRPr="008D6773">
        <w:rPr>
          <w:sz w:val="28"/>
          <w:szCs w:val="28"/>
          <w:shd w:val="clear" w:color="auto" w:fill="FFFFFF"/>
        </w:rPr>
        <w:t>софинансирование</w:t>
      </w:r>
      <w:proofErr w:type="spellEnd"/>
      <w:r w:rsidR="00510C6E" w:rsidRPr="008D6773">
        <w:rPr>
          <w:sz w:val="28"/>
          <w:szCs w:val="28"/>
          <w:shd w:val="clear" w:color="auto" w:fill="FFFFFF"/>
        </w:rPr>
        <w:t xml:space="preserve"> расходных обязательств субъектов Ро</w:t>
      </w:r>
      <w:r w:rsidR="00F7231D" w:rsidRPr="008D6773">
        <w:rPr>
          <w:sz w:val="28"/>
          <w:szCs w:val="28"/>
          <w:shd w:val="clear" w:color="auto" w:fill="FFFFFF"/>
        </w:rPr>
        <w:t xml:space="preserve">ссийской Федерации, возникающих </w:t>
      </w:r>
      <w:r w:rsidR="00510C6E" w:rsidRPr="008D6773">
        <w:rPr>
          <w:sz w:val="28"/>
          <w:szCs w:val="28"/>
          <w:shd w:val="clear" w:color="auto" w:fill="FFFFFF"/>
        </w:rPr>
        <w:t xml:space="preserve">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муниципальных </w:t>
      </w:r>
      <w:r w:rsidR="0008106C" w:rsidRPr="008D6773">
        <w:rPr>
          <w:sz w:val="28"/>
          <w:szCs w:val="28"/>
          <w:shd w:val="clear" w:color="auto" w:fill="FFFFFF"/>
        </w:rPr>
        <w:t>обще</w:t>
      </w:r>
      <w:r w:rsidR="00510C6E" w:rsidRPr="008D6773">
        <w:rPr>
          <w:sz w:val="28"/>
          <w:szCs w:val="28"/>
          <w:shd w:val="clear" w:color="auto" w:fill="FFFFFF"/>
        </w:rPr>
        <w:t xml:space="preserve">образовательных организациях. </w:t>
      </w:r>
    </w:p>
    <w:p w:rsidR="00657114" w:rsidRPr="008D6773" w:rsidRDefault="00D513ED" w:rsidP="00CC7464">
      <w:pPr>
        <w:shd w:val="clear" w:color="auto" w:fill="FFFFFF"/>
        <w:tabs>
          <w:tab w:val="left" w:pos="4395"/>
        </w:tabs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6</w:t>
      </w:r>
      <w:r w:rsidR="00C80A7E" w:rsidRPr="008D6773">
        <w:rPr>
          <w:sz w:val="28"/>
          <w:szCs w:val="28"/>
        </w:rPr>
        <w:t>.</w:t>
      </w:r>
      <w:r w:rsidR="00877040">
        <w:rPr>
          <w:sz w:val="28"/>
          <w:szCs w:val="28"/>
        </w:rPr>
        <w:t> </w:t>
      </w:r>
      <w:r w:rsidR="00D70889" w:rsidRPr="008D6773">
        <w:rPr>
          <w:sz w:val="28"/>
          <w:szCs w:val="28"/>
        </w:rPr>
        <w:t>Ф</w:t>
      </w:r>
      <w:r w:rsidR="00846361" w:rsidRPr="008D6773">
        <w:rPr>
          <w:sz w:val="28"/>
          <w:szCs w:val="28"/>
        </w:rPr>
        <w:t>инансирование носит целевой характер и не может быть использовано на другие цели.</w:t>
      </w:r>
    </w:p>
    <w:p w:rsidR="00846361" w:rsidRPr="008D6773" w:rsidRDefault="00657114" w:rsidP="00CC7464">
      <w:pPr>
        <w:shd w:val="clear" w:color="auto" w:fill="FFFFFF"/>
        <w:tabs>
          <w:tab w:val="left" w:pos="4395"/>
        </w:tabs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7.</w:t>
      </w:r>
      <w:r w:rsidR="00877040">
        <w:rPr>
          <w:sz w:val="28"/>
          <w:szCs w:val="28"/>
        </w:rPr>
        <w:t> </w:t>
      </w:r>
      <w:r w:rsidRPr="008D6773">
        <w:rPr>
          <w:sz w:val="28"/>
          <w:szCs w:val="28"/>
        </w:rPr>
        <w:t xml:space="preserve">Питание осуществляется в режиме работы общеобразовательной организации (в течение учебного года, исходя из количества учебных недель). </w:t>
      </w:r>
    </w:p>
    <w:p w:rsidR="006A6D27" w:rsidRPr="008D6773" w:rsidRDefault="001E0F1C" w:rsidP="00CC7464">
      <w:pPr>
        <w:shd w:val="clear" w:color="auto" w:fill="FFFFFF"/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8</w:t>
      </w:r>
      <w:r w:rsidR="00846361" w:rsidRPr="008D6773">
        <w:rPr>
          <w:sz w:val="28"/>
          <w:szCs w:val="28"/>
        </w:rPr>
        <w:t>.</w:t>
      </w:r>
      <w:r w:rsidR="000C1ED0" w:rsidRPr="008D6773">
        <w:rPr>
          <w:sz w:val="28"/>
          <w:szCs w:val="28"/>
        </w:rPr>
        <w:t> </w:t>
      </w:r>
      <w:r w:rsidR="002D1411" w:rsidRPr="008D6773">
        <w:rPr>
          <w:sz w:val="28"/>
          <w:szCs w:val="28"/>
        </w:rPr>
        <w:t>Обучающиеся с ОВЗ ежедневно</w:t>
      </w:r>
      <w:r w:rsidR="00247865" w:rsidRPr="008D6773">
        <w:rPr>
          <w:sz w:val="28"/>
          <w:szCs w:val="28"/>
        </w:rPr>
        <w:t xml:space="preserve">, </w:t>
      </w:r>
      <w:r w:rsidR="002D1411" w:rsidRPr="008D6773">
        <w:rPr>
          <w:sz w:val="28"/>
          <w:szCs w:val="28"/>
        </w:rPr>
        <w:t xml:space="preserve">в дни </w:t>
      </w:r>
      <w:r w:rsidR="00481849" w:rsidRPr="008D6773">
        <w:rPr>
          <w:sz w:val="28"/>
          <w:szCs w:val="28"/>
        </w:rPr>
        <w:t xml:space="preserve">посещения </w:t>
      </w:r>
      <w:r w:rsidR="002D1411" w:rsidRPr="008D6773">
        <w:rPr>
          <w:sz w:val="28"/>
          <w:szCs w:val="28"/>
        </w:rPr>
        <w:t xml:space="preserve">учебных </w:t>
      </w:r>
      <w:proofErr w:type="gramStart"/>
      <w:r w:rsidR="002D1411" w:rsidRPr="008D6773">
        <w:rPr>
          <w:sz w:val="28"/>
          <w:szCs w:val="28"/>
        </w:rPr>
        <w:t>занятий</w:t>
      </w:r>
      <w:r w:rsidR="00247865" w:rsidRPr="008D6773">
        <w:rPr>
          <w:sz w:val="28"/>
          <w:szCs w:val="28"/>
        </w:rPr>
        <w:t xml:space="preserve">, </w:t>
      </w:r>
      <w:r w:rsidR="002D1411" w:rsidRPr="008D6773">
        <w:rPr>
          <w:sz w:val="28"/>
          <w:szCs w:val="28"/>
        </w:rPr>
        <w:t xml:space="preserve"> обеспечиваются</w:t>
      </w:r>
      <w:proofErr w:type="gramEnd"/>
      <w:r w:rsidR="002D1411" w:rsidRPr="008D6773">
        <w:rPr>
          <w:sz w:val="28"/>
          <w:szCs w:val="28"/>
        </w:rPr>
        <w:t xml:space="preserve"> </w:t>
      </w:r>
      <w:r w:rsidR="009662B6" w:rsidRPr="008D6773">
        <w:rPr>
          <w:sz w:val="28"/>
          <w:szCs w:val="28"/>
        </w:rPr>
        <w:t xml:space="preserve">двухразовым </w:t>
      </w:r>
      <w:r w:rsidR="002D1411" w:rsidRPr="008D6773">
        <w:rPr>
          <w:sz w:val="28"/>
          <w:szCs w:val="28"/>
        </w:rPr>
        <w:t xml:space="preserve">питанием </w:t>
      </w:r>
      <w:r w:rsidR="004A7932" w:rsidRPr="008D6773">
        <w:rPr>
          <w:sz w:val="28"/>
          <w:szCs w:val="28"/>
        </w:rPr>
        <w:t xml:space="preserve">в зависимости сменности их обучения </w:t>
      </w:r>
      <w:r w:rsidR="00286369" w:rsidRPr="008D6773">
        <w:rPr>
          <w:sz w:val="28"/>
          <w:szCs w:val="28"/>
        </w:rPr>
        <w:t>(завтрак</w:t>
      </w:r>
      <w:r w:rsidR="002C612D" w:rsidRPr="008D6773">
        <w:rPr>
          <w:sz w:val="28"/>
          <w:szCs w:val="28"/>
        </w:rPr>
        <w:t xml:space="preserve"> и </w:t>
      </w:r>
      <w:r w:rsidR="00286369" w:rsidRPr="008D6773">
        <w:rPr>
          <w:sz w:val="28"/>
          <w:szCs w:val="28"/>
        </w:rPr>
        <w:t>обед</w:t>
      </w:r>
      <w:r w:rsidR="003A6875" w:rsidRPr="008D6773">
        <w:rPr>
          <w:sz w:val="28"/>
          <w:szCs w:val="28"/>
        </w:rPr>
        <w:t xml:space="preserve"> – </w:t>
      </w:r>
      <w:r w:rsidR="003A6875" w:rsidRPr="008D6773">
        <w:rPr>
          <w:sz w:val="28"/>
          <w:szCs w:val="28"/>
          <w:lang w:val="en-US"/>
        </w:rPr>
        <w:t>I</w:t>
      </w:r>
      <w:r w:rsidR="003A6875" w:rsidRPr="008D6773">
        <w:rPr>
          <w:sz w:val="28"/>
          <w:szCs w:val="28"/>
        </w:rPr>
        <w:t xml:space="preserve"> смена или  обед </w:t>
      </w:r>
      <w:r w:rsidR="000C1ED0" w:rsidRPr="008D6773">
        <w:rPr>
          <w:sz w:val="28"/>
          <w:szCs w:val="28"/>
        </w:rPr>
        <w:t xml:space="preserve"> </w:t>
      </w:r>
      <w:r w:rsidR="003A6875" w:rsidRPr="008D6773">
        <w:rPr>
          <w:sz w:val="28"/>
          <w:szCs w:val="28"/>
        </w:rPr>
        <w:t>и полдник</w:t>
      </w:r>
      <w:r w:rsidR="00920B65" w:rsidRPr="008D6773">
        <w:rPr>
          <w:sz w:val="28"/>
          <w:szCs w:val="28"/>
        </w:rPr>
        <w:t xml:space="preserve"> -</w:t>
      </w:r>
      <w:r w:rsidR="003A6875" w:rsidRPr="008D6773">
        <w:rPr>
          <w:sz w:val="28"/>
          <w:szCs w:val="28"/>
        </w:rPr>
        <w:t xml:space="preserve"> </w:t>
      </w:r>
      <w:r w:rsidR="003A6875" w:rsidRPr="008D6773">
        <w:rPr>
          <w:sz w:val="28"/>
          <w:szCs w:val="28"/>
          <w:lang w:val="en-US"/>
        </w:rPr>
        <w:t>II</w:t>
      </w:r>
      <w:r w:rsidR="003A6875" w:rsidRPr="008D6773">
        <w:rPr>
          <w:sz w:val="28"/>
          <w:szCs w:val="28"/>
        </w:rPr>
        <w:t xml:space="preserve"> смена)</w:t>
      </w:r>
      <w:r w:rsidR="00286369" w:rsidRPr="008D6773">
        <w:rPr>
          <w:sz w:val="28"/>
          <w:szCs w:val="28"/>
        </w:rPr>
        <w:t xml:space="preserve"> </w:t>
      </w:r>
      <w:r w:rsidR="002D1411" w:rsidRPr="008D6773">
        <w:rPr>
          <w:sz w:val="28"/>
          <w:szCs w:val="28"/>
        </w:rPr>
        <w:t xml:space="preserve">в школьной столовой. </w:t>
      </w:r>
      <w:r w:rsidR="00657114" w:rsidRPr="008D6773">
        <w:rPr>
          <w:sz w:val="28"/>
          <w:szCs w:val="28"/>
        </w:rPr>
        <w:t xml:space="preserve">При этом суммарно за соответствующий финансовый год количество дней питания обучающихся 1-х классов не может превышать 165 дней, обучающихся 2-11 классов при 6-ти дневной учебной неделе не может превышать 204 дня и при 5-ти дневной учебной неделе не может превышать 170 дней. </w:t>
      </w:r>
    </w:p>
    <w:p w:rsidR="00732AAE" w:rsidRPr="008D6773" w:rsidRDefault="00657114" w:rsidP="00CC7464">
      <w:pPr>
        <w:shd w:val="clear" w:color="auto" w:fill="FFFFFF"/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 xml:space="preserve">В период установления нерабочих дней и (или) организации </w:t>
      </w:r>
      <w:r w:rsidR="005A7157" w:rsidRPr="008D6773">
        <w:rPr>
          <w:sz w:val="28"/>
          <w:szCs w:val="28"/>
        </w:rPr>
        <w:t>обучения с</w:t>
      </w:r>
      <w:r w:rsidRPr="008D6773">
        <w:rPr>
          <w:sz w:val="28"/>
          <w:szCs w:val="28"/>
        </w:rPr>
        <w:t xml:space="preserve"> применением дистанционных образовательных технологий в общеобразовательной </w:t>
      </w:r>
      <w:r w:rsidR="005A7157" w:rsidRPr="008D6773">
        <w:rPr>
          <w:sz w:val="28"/>
          <w:szCs w:val="28"/>
        </w:rPr>
        <w:t>организации в</w:t>
      </w:r>
      <w:r w:rsidRPr="008D6773">
        <w:rPr>
          <w:sz w:val="28"/>
          <w:szCs w:val="28"/>
        </w:rPr>
        <w:t xml:space="preserve"> связи с проведением санитарно-эпидемиологических мероприятий по предупреждению распространения </w:t>
      </w:r>
      <w:r w:rsidR="005A7157" w:rsidRPr="008D6773">
        <w:rPr>
          <w:sz w:val="28"/>
          <w:szCs w:val="28"/>
        </w:rPr>
        <w:t xml:space="preserve">новой </w:t>
      </w:r>
      <w:r w:rsidR="005A7157" w:rsidRPr="008D6773">
        <w:rPr>
          <w:sz w:val="28"/>
          <w:szCs w:val="28"/>
        </w:rPr>
        <w:lastRenderedPageBreak/>
        <w:t>коронавирусной</w:t>
      </w:r>
      <w:r w:rsidR="006A6D27" w:rsidRPr="008D6773">
        <w:rPr>
          <w:sz w:val="28"/>
          <w:szCs w:val="28"/>
        </w:rPr>
        <w:t xml:space="preserve"> инфекции, </w:t>
      </w:r>
      <w:r w:rsidRPr="008D6773">
        <w:rPr>
          <w:sz w:val="28"/>
          <w:szCs w:val="28"/>
        </w:rPr>
        <w:t xml:space="preserve">вызванной </w:t>
      </w:r>
      <w:r w:rsidRPr="008D6773">
        <w:rPr>
          <w:sz w:val="28"/>
          <w:szCs w:val="28"/>
          <w:lang w:val="en-US"/>
        </w:rPr>
        <w:t>COVID</w:t>
      </w:r>
      <w:r w:rsidRPr="008D6773">
        <w:rPr>
          <w:sz w:val="28"/>
          <w:szCs w:val="28"/>
        </w:rPr>
        <w:t>-19, на территории Краснодарского края, либо иных случаях, установленных законодательством, льготное питание обучающи</w:t>
      </w:r>
      <w:r w:rsidR="006A6D27" w:rsidRPr="008D6773">
        <w:rPr>
          <w:sz w:val="28"/>
          <w:szCs w:val="28"/>
        </w:rPr>
        <w:t>м</w:t>
      </w:r>
      <w:r w:rsidRPr="008D6773">
        <w:rPr>
          <w:sz w:val="28"/>
          <w:szCs w:val="28"/>
        </w:rPr>
        <w:t>ся не предоставляется.</w:t>
      </w:r>
    </w:p>
    <w:p w:rsidR="002D1411" w:rsidRPr="008D6773" w:rsidRDefault="001E0F1C" w:rsidP="00CC7464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9</w:t>
      </w:r>
      <w:r w:rsidR="00732AAE" w:rsidRPr="008D6773">
        <w:rPr>
          <w:sz w:val="28"/>
          <w:szCs w:val="28"/>
        </w:rPr>
        <w:t>.</w:t>
      </w:r>
      <w:r w:rsidR="000C1ED0" w:rsidRPr="008D6773">
        <w:rPr>
          <w:sz w:val="28"/>
          <w:szCs w:val="28"/>
        </w:rPr>
        <w:t> </w:t>
      </w:r>
      <w:r w:rsidR="00C27CBA" w:rsidRPr="008D6773">
        <w:rPr>
          <w:sz w:val="28"/>
          <w:szCs w:val="28"/>
        </w:rPr>
        <w:t xml:space="preserve">Стоимость обеспечения </w:t>
      </w:r>
      <w:r w:rsidR="005A7157" w:rsidRPr="008D6773">
        <w:rPr>
          <w:sz w:val="28"/>
          <w:szCs w:val="28"/>
        </w:rPr>
        <w:t>льготным питанием</w:t>
      </w:r>
      <w:r w:rsidR="00C27CBA" w:rsidRPr="008D6773">
        <w:rPr>
          <w:sz w:val="28"/>
          <w:szCs w:val="28"/>
        </w:rPr>
        <w:t xml:space="preserve"> обучающихся с ОВЗ утверждается приказом Управления образования </w:t>
      </w:r>
      <w:r w:rsidR="006A6D27" w:rsidRPr="008D6773">
        <w:rPr>
          <w:sz w:val="28"/>
          <w:szCs w:val="28"/>
        </w:rPr>
        <w:t xml:space="preserve">Лабинского района </w:t>
      </w:r>
      <w:r w:rsidR="00C27CBA" w:rsidRPr="008D6773">
        <w:rPr>
          <w:sz w:val="28"/>
          <w:szCs w:val="28"/>
        </w:rPr>
        <w:t xml:space="preserve">по состоянию на 1 января и 1 сентября календарного года и устанавливается исходя из </w:t>
      </w:r>
      <w:r w:rsidR="00D44AAB" w:rsidRPr="008D6773">
        <w:rPr>
          <w:sz w:val="28"/>
          <w:szCs w:val="28"/>
        </w:rPr>
        <w:t xml:space="preserve">стоимости набора </w:t>
      </w:r>
      <w:r w:rsidR="005A7157" w:rsidRPr="008D6773">
        <w:rPr>
          <w:sz w:val="28"/>
          <w:szCs w:val="28"/>
        </w:rPr>
        <w:t>продуктов примерного</w:t>
      </w:r>
      <w:r w:rsidR="00C27CBA" w:rsidRPr="008D6773">
        <w:rPr>
          <w:sz w:val="28"/>
          <w:szCs w:val="28"/>
        </w:rPr>
        <w:t xml:space="preserve"> меню, </w:t>
      </w:r>
      <w:r w:rsidR="005A7157" w:rsidRPr="008D6773">
        <w:rPr>
          <w:sz w:val="28"/>
          <w:szCs w:val="28"/>
        </w:rPr>
        <w:t>составленного в</w:t>
      </w:r>
      <w:r w:rsidR="00C27CBA" w:rsidRPr="008D6773">
        <w:rPr>
          <w:sz w:val="28"/>
          <w:szCs w:val="28"/>
        </w:rPr>
        <w:t xml:space="preserve"> соответствии с санитарными нормами и требованиями, </w:t>
      </w:r>
      <w:r w:rsidR="005A7157" w:rsidRPr="008D6773">
        <w:rPr>
          <w:sz w:val="28"/>
          <w:szCs w:val="28"/>
        </w:rPr>
        <w:t>регулирующие питание</w:t>
      </w:r>
      <w:r w:rsidR="00C27CBA" w:rsidRPr="008D6773">
        <w:rPr>
          <w:sz w:val="28"/>
          <w:szCs w:val="28"/>
        </w:rPr>
        <w:t xml:space="preserve"> детей. </w:t>
      </w:r>
      <w:r w:rsidR="002D1411" w:rsidRPr="008D6773">
        <w:rPr>
          <w:sz w:val="28"/>
          <w:szCs w:val="28"/>
        </w:rPr>
        <w:t xml:space="preserve">Стоимость </w:t>
      </w:r>
      <w:r w:rsidR="007708F5" w:rsidRPr="008D6773">
        <w:rPr>
          <w:sz w:val="28"/>
          <w:szCs w:val="28"/>
        </w:rPr>
        <w:t xml:space="preserve">льготного </w:t>
      </w:r>
      <w:r w:rsidR="002D1411" w:rsidRPr="008D6773">
        <w:rPr>
          <w:sz w:val="28"/>
          <w:szCs w:val="28"/>
        </w:rPr>
        <w:t xml:space="preserve">питания </w:t>
      </w:r>
      <w:r w:rsidR="0015240C" w:rsidRPr="008D6773">
        <w:rPr>
          <w:sz w:val="28"/>
          <w:szCs w:val="28"/>
        </w:rPr>
        <w:t xml:space="preserve">обучающихся </w:t>
      </w:r>
      <w:r w:rsidR="00207FBB" w:rsidRPr="008D6773">
        <w:rPr>
          <w:sz w:val="28"/>
          <w:szCs w:val="28"/>
        </w:rPr>
        <w:t xml:space="preserve">с ОВЗ </w:t>
      </w:r>
      <w:r w:rsidR="0015240C" w:rsidRPr="008D6773">
        <w:rPr>
          <w:sz w:val="28"/>
          <w:szCs w:val="28"/>
        </w:rPr>
        <w:t xml:space="preserve">посещающих </w:t>
      </w:r>
      <w:r w:rsidR="00207FBB" w:rsidRPr="008D6773">
        <w:rPr>
          <w:sz w:val="28"/>
          <w:szCs w:val="28"/>
        </w:rPr>
        <w:t xml:space="preserve">учебные занятия </w:t>
      </w:r>
      <w:r w:rsidR="002D1411" w:rsidRPr="008D6773">
        <w:rPr>
          <w:sz w:val="28"/>
          <w:szCs w:val="28"/>
        </w:rPr>
        <w:t>деньгами не компенсируется.</w:t>
      </w:r>
    </w:p>
    <w:p w:rsidR="00E831A2" w:rsidRPr="008D6773" w:rsidRDefault="00DF7E43" w:rsidP="00CC7464">
      <w:pPr>
        <w:shd w:val="clear" w:color="auto" w:fill="FFFFFF"/>
        <w:ind w:firstLine="709"/>
        <w:jc w:val="both"/>
        <w:rPr>
          <w:b/>
          <w:kern w:val="36"/>
          <w:sz w:val="28"/>
          <w:szCs w:val="28"/>
        </w:rPr>
      </w:pPr>
      <w:r w:rsidRPr="008D6773">
        <w:rPr>
          <w:sz w:val="28"/>
          <w:szCs w:val="28"/>
        </w:rPr>
        <w:t>1</w:t>
      </w:r>
      <w:r w:rsidR="00657114" w:rsidRPr="008D6773">
        <w:rPr>
          <w:sz w:val="28"/>
          <w:szCs w:val="28"/>
        </w:rPr>
        <w:t>0</w:t>
      </w:r>
      <w:r w:rsidRPr="008D6773">
        <w:rPr>
          <w:sz w:val="28"/>
          <w:szCs w:val="28"/>
        </w:rPr>
        <w:t>.</w:t>
      </w:r>
      <w:r w:rsidR="005A7157">
        <w:t> </w:t>
      </w:r>
      <w:r w:rsidR="007708F5" w:rsidRPr="008D6773">
        <w:rPr>
          <w:sz w:val="28"/>
          <w:szCs w:val="28"/>
        </w:rPr>
        <w:t xml:space="preserve">Льготное </w:t>
      </w:r>
      <w:r w:rsidR="005A7157" w:rsidRPr="008D6773">
        <w:rPr>
          <w:sz w:val="28"/>
          <w:szCs w:val="28"/>
        </w:rPr>
        <w:t>питание обучающегося</w:t>
      </w:r>
      <w:r w:rsidR="00271E55" w:rsidRPr="008D6773">
        <w:rPr>
          <w:sz w:val="28"/>
          <w:szCs w:val="28"/>
        </w:rPr>
        <w:t xml:space="preserve"> </w:t>
      </w:r>
      <w:r w:rsidR="00E831A2" w:rsidRPr="008D6773">
        <w:rPr>
          <w:sz w:val="28"/>
          <w:szCs w:val="28"/>
        </w:rPr>
        <w:t xml:space="preserve">с ОВЗ </w:t>
      </w:r>
      <w:r w:rsidR="00C52000" w:rsidRPr="008D6773">
        <w:rPr>
          <w:sz w:val="28"/>
          <w:szCs w:val="28"/>
        </w:rPr>
        <w:t xml:space="preserve">предоставляется </w:t>
      </w:r>
      <w:r w:rsidR="00271E55" w:rsidRPr="008D6773">
        <w:rPr>
          <w:sz w:val="28"/>
          <w:szCs w:val="28"/>
        </w:rPr>
        <w:t xml:space="preserve">с даты издания </w:t>
      </w:r>
      <w:r w:rsidR="003206F9" w:rsidRPr="008D6773">
        <w:rPr>
          <w:sz w:val="28"/>
          <w:szCs w:val="28"/>
        </w:rPr>
        <w:t xml:space="preserve">приказа общеобразовательной организации. Основанием к изданию </w:t>
      </w:r>
      <w:r w:rsidR="005A7157" w:rsidRPr="008D6773">
        <w:rPr>
          <w:sz w:val="28"/>
          <w:szCs w:val="28"/>
        </w:rPr>
        <w:t>приказа о предоставления</w:t>
      </w:r>
      <w:r w:rsidR="00C52000" w:rsidRPr="008D6773">
        <w:rPr>
          <w:sz w:val="28"/>
          <w:szCs w:val="28"/>
        </w:rPr>
        <w:t xml:space="preserve"> </w:t>
      </w:r>
      <w:r w:rsidR="007708F5" w:rsidRPr="008D6773">
        <w:rPr>
          <w:sz w:val="28"/>
          <w:szCs w:val="28"/>
        </w:rPr>
        <w:t>льготного</w:t>
      </w:r>
      <w:r w:rsidR="00C52000" w:rsidRPr="008D6773">
        <w:rPr>
          <w:sz w:val="28"/>
          <w:szCs w:val="28"/>
        </w:rPr>
        <w:t xml:space="preserve"> питания </w:t>
      </w:r>
      <w:r w:rsidR="003206F9" w:rsidRPr="008D6773">
        <w:rPr>
          <w:sz w:val="28"/>
          <w:szCs w:val="28"/>
        </w:rPr>
        <w:t>является з</w:t>
      </w:r>
      <w:r w:rsidR="00E831A2" w:rsidRPr="008D6773">
        <w:rPr>
          <w:sz w:val="28"/>
          <w:szCs w:val="28"/>
        </w:rPr>
        <w:t xml:space="preserve">аключение </w:t>
      </w:r>
      <w:r w:rsidR="00C80A7E" w:rsidRPr="008D6773">
        <w:rPr>
          <w:kern w:val="36"/>
          <w:sz w:val="28"/>
          <w:szCs w:val="28"/>
        </w:rPr>
        <w:t>ПМПК</w:t>
      </w:r>
      <w:r w:rsidR="00271E55" w:rsidRPr="008D6773">
        <w:rPr>
          <w:kern w:val="36"/>
          <w:sz w:val="28"/>
          <w:szCs w:val="28"/>
        </w:rPr>
        <w:t xml:space="preserve">. </w:t>
      </w:r>
      <w:r w:rsidR="00C80A7E" w:rsidRPr="008D6773">
        <w:rPr>
          <w:kern w:val="36"/>
          <w:sz w:val="28"/>
          <w:szCs w:val="28"/>
        </w:rPr>
        <w:t xml:space="preserve"> </w:t>
      </w:r>
    </w:p>
    <w:p w:rsidR="00C52000" w:rsidRPr="008D6773" w:rsidRDefault="00D513ED" w:rsidP="00CC7464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1</w:t>
      </w:r>
      <w:r w:rsidR="001465EA" w:rsidRPr="008D6773">
        <w:rPr>
          <w:sz w:val="28"/>
          <w:szCs w:val="28"/>
        </w:rPr>
        <w:t>1</w:t>
      </w:r>
      <w:r w:rsidRPr="008D6773">
        <w:rPr>
          <w:sz w:val="28"/>
          <w:szCs w:val="28"/>
        </w:rPr>
        <w:t>.</w:t>
      </w:r>
      <w:r w:rsidR="005A7157">
        <w:rPr>
          <w:sz w:val="28"/>
          <w:szCs w:val="28"/>
        </w:rPr>
        <w:t> </w:t>
      </w:r>
      <w:r w:rsidR="00C52000" w:rsidRPr="008D6773">
        <w:rPr>
          <w:sz w:val="28"/>
          <w:szCs w:val="28"/>
        </w:rPr>
        <w:t xml:space="preserve">По окончании срока </w:t>
      </w:r>
      <w:r w:rsidR="005A7157" w:rsidRPr="008D6773">
        <w:rPr>
          <w:sz w:val="28"/>
          <w:szCs w:val="28"/>
        </w:rPr>
        <w:t>действия заключения</w:t>
      </w:r>
      <w:r w:rsidR="003B7041" w:rsidRPr="008D6773">
        <w:rPr>
          <w:sz w:val="28"/>
          <w:szCs w:val="28"/>
        </w:rPr>
        <w:t xml:space="preserve"> </w:t>
      </w:r>
      <w:r w:rsidR="005A7157" w:rsidRPr="008D6773">
        <w:rPr>
          <w:sz w:val="28"/>
          <w:szCs w:val="28"/>
        </w:rPr>
        <w:t>ПМПК предоставление</w:t>
      </w:r>
      <w:r w:rsidR="00C52000" w:rsidRPr="008D6773">
        <w:rPr>
          <w:sz w:val="28"/>
          <w:szCs w:val="28"/>
        </w:rPr>
        <w:t xml:space="preserve"> </w:t>
      </w:r>
      <w:r w:rsidRPr="008D6773">
        <w:rPr>
          <w:sz w:val="28"/>
          <w:szCs w:val="28"/>
        </w:rPr>
        <w:t xml:space="preserve">льготного </w:t>
      </w:r>
      <w:r w:rsidR="00C52000" w:rsidRPr="008D6773">
        <w:rPr>
          <w:sz w:val="28"/>
          <w:szCs w:val="28"/>
        </w:rPr>
        <w:t xml:space="preserve">питания </w:t>
      </w:r>
      <w:r w:rsidR="003B7041" w:rsidRPr="008D6773">
        <w:rPr>
          <w:sz w:val="28"/>
          <w:szCs w:val="28"/>
        </w:rPr>
        <w:t>прекращается.</w:t>
      </w:r>
    </w:p>
    <w:p w:rsidR="00D513ED" w:rsidRPr="008D6773" w:rsidRDefault="003B7041" w:rsidP="00CC7464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1</w:t>
      </w:r>
      <w:r w:rsidR="001465EA" w:rsidRPr="008D6773">
        <w:rPr>
          <w:sz w:val="28"/>
          <w:szCs w:val="28"/>
        </w:rPr>
        <w:t>2</w:t>
      </w:r>
      <w:r w:rsidR="00C52000" w:rsidRPr="008D6773">
        <w:rPr>
          <w:sz w:val="28"/>
          <w:szCs w:val="28"/>
        </w:rPr>
        <w:t>.</w:t>
      </w:r>
      <w:r w:rsidR="005A7157">
        <w:rPr>
          <w:sz w:val="28"/>
          <w:szCs w:val="28"/>
        </w:rPr>
        <w:t> </w:t>
      </w:r>
      <w:r w:rsidR="00C52000" w:rsidRPr="008D6773">
        <w:rPr>
          <w:sz w:val="28"/>
          <w:szCs w:val="28"/>
        </w:rPr>
        <w:t>Образовательная организация формирует личное дело каждого обучающегося</w:t>
      </w:r>
      <w:r w:rsidRPr="008D6773">
        <w:rPr>
          <w:sz w:val="28"/>
          <w:szCs w:val="28"/>
        </w:rPr>
        <w:t xml:space="preserve"> с ОВЗ на </w:t>
      </w:r>
      <w:r w:rsidR="005A7157" w:rsidRPr="008D6773">
        <w:rPr>
          <w:sz w:val="28"/>
          <w:szCs w:val="28"/>
        </w:rPr>
        <w:t>предоставление льготным</w:t>
      </w:r>
      <w:r w:rsidR="007708F5" w:rsidRPr="008D6773">
        <w:rPr>
          <w:sz w:val="28"/>
          <w:szCs w:val="28"/>
        </w:rPr>
        <w:t xml:space="preserve"> </w:t>
      </w:r>
      <w:r w:rsidRPr="008D6773">
        <w:rPr>
          <w:sz w:val="28"/>
          <w:szCs w:val="28"/>
        </w:rPr>
        <w:t>питанием</w:t>
      </w:r>
      <w:r w:rsidR="00C52000" w:rsidRPr="008D6773">
        <w:rPr>
          <w:sz w:val="28"/>
          <w:szCs w:val="28"/>
        </w:rPr>
        <w:t>.</w:t>
      </w:r>
      <w:r w:rsidR="003206F9" w:rsidRPr="008D6773">
        <w:rPr>
          <w:sz w:val="28"/>
          <w:szCs w:val="28"/>
        </w:rPr>
        <w:t xml:space="preserve"> В личное дело вкладываются </w:t>
      </w:r>
      <w:r w:rsidR="00BE2DFE" w:rsidRPr="008D6773">
        <w:rPr>
          <w:sz w:val="28"/>
          <w:szCs w:val="28"/>
        </w:rPr>
        <w:t xml:space="preserve">сведения </w:t>
      </w:r>
      <w:r w:rsidR="005A7157" w:rsidRPr="008D6773">
        <w:rPr>
          <w:sz w:val="28"/>
          <w:szCs w:val="28"/>
        </w:rPr>
        <w:t>о личных</w:t>
      </w:r>
      <w:r w:rsidR="00E1379D" w:rsidRPr="008D6773">
        <w:rPr>
          <w:sz w:val="28"/>
          <w:szCs w:val="28"/>
        </w:rPr>
        <w:t xml:space="preserve"> </w:t>
      </w:r>
      <w:r w:rsidR="005A7157" w:rsidRPr="008D6773">
        <w:rPr>
          <w:sz w:val="28"/>
          <w:szCs w:val="28"/>
        </w:rPr>
        <w:t>данных обучающегося</w:t>
      </w:r>
      <w:r w:rsidR="00E1379D" w:rsidRPr="008D6773">
        <w:rPr>
          <w:sz w:val="28"/>
          <w:szCs w:val="28"/>
        </w:rPr>
        <w:t xml:space="preserve"> с ОВЗ, справка ПМПК, </w:t>
      </w:r>
      <w:r w:rsidR="00BE2DFE" w:rsidRPr="008D6773">
        <w:rPr>
          <w:sz w:val="28"/>
          <w:szCs w:val="28"/>
        </w:rPr>
        <w:t xml:space="preserve">приказ о предоставлении льготного питания, согласие </w:t>
      </w:r>
      <w:r w:rsidR="00E1379D" w:rsidRPr="008D6773">
        <w:rPr>
          <w:sz w:val="28"/>
          <w:szCs w:val="28"/>
        </w:rPr>
        <w:t xml:space="preserve">родителя (законного представителя) </w:t>
      </w:r>
      <w:r w:rsidR="00BE2DFE" w:rsidRPr="008D6773">
        <w:rPr>
          <w:sz w:val="28"/>
          <w:szCs w:val="28"/>
        </w:rPr>
        <w:t>на обработку данных обучающегося с ОВЗ</w:t>
      </w:r>
      <w:r w:rsidR="00150F03" w:rsidRPr="008D6773">
        <w:rPr>
          <w:sz w:val="28"/>
          <w:szCs w:val="28"/>
        </w:rPr>
        <w:t>.</w:t>
      </w:r>
    </w:p>
    <w:p w:rsidR="00D513ED" w:rsidRPr="008D6773" w:rsidRDefault="00D513ED" w:rsidP="00CC7464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 xml:space="preserve">Личные дела обучающегося с ОВЗ </w:t>
      </w:r>
      <w:r w:rsidR="00E1379D" w:rsidRPr="008D6773">
        <w:rPr>
          <w:sz w:val="28"/>
          <w:szCs w:val="28"/>
        </w:rPr>
        <w:t xml:space="preserve">хранятся </w:t>
      </w:r>
      <w:r w:rsidRPr="008D6773">
        <w:rPr>
          <w:sz w:val="28"/>
          <w:szCs w:val="28"/>
        </w:rPr>
        <w:t>в об</w:t>
      </w:r>
      <w:r w:rsidR="005A7157">
        <w:rPr>
          <w:sz w:val="28"/>
          <w:szCs w:val="28"/>
        </w:rPr>
        <w:t xml:space="preserve">щеобразовательной организации </w:t>
      </w:r>
      <w:r w:rsidRPr="008D6773">
        <w:rPr>
          <w:sz w:val="28"/>
          <w:szCs w:val="28"/>
        </w:rPr>
        <w:t>в течение 5 лет.</w:t>
      </w:r>
    </w:p>
    <w:p w:rsidR="00C52000" w:rsidRPr="008D6773" w:rsidRDefault="003B7041" w:rsidP="00CC7464">
      <w:pPr>
        <w:pStyle w:val="25"/>
        <w:shd w:val="clear" w:color="auto" w:fill="auto"/>
        <w:tabs>
          <w:tab w:val="left" w:pos="1051"/>
        </w:tabs>
        <w:spacing w:before="0" w:line="240" w:lineRule="auto"/>
        <w:ind w:firstLine="709"/>
      </w:pPr>
      <w:r w:rsidRPr="008D6773">
        <w:t>1</w:t>
      </w:r>
      <w:r w:rsidR="00271E55" w:rsidRPr="008D6773">
        <w:t>3</w:t>
      </w:r>
      <w:r w:rsidR="00C52000" w:rsidRPr="008D6773">
        <w:t>. Основанием для отказа в обеспече</w:t>
      </w:r>
      <w:r w:rsidR="005A7157">
        <w:t>нии льготным питанием яв</w:t>
      </w:r>
      <w:r w:rsidR="006820C4" w:rsidRPr="008D6773">
        <w:t>ляется</w:t>
      </w:r>
      <w:r w:rsidR="00C52000" w:rsidRPr="008D6773">
        <w:t xml:space="preserve">    </w:t>
      </w:r>
      <w:r w:rsidR="00087BB8" w:rsidRPr="008D6773">
        <w:t xml:space="preserve">отсутствие у </w:t>
      </w:r>
      <w:r w:rsidR="005A7157" w:rsidRPr="008D6773">
        <w:t>обучающегося оснований</w:t>
      </w:r>
      <w:r w:rsidR="00087BB8" w:rsidRPr="008D6773">
        <w:t xml:space="preserve">, установленных </w:t>
      </w:r>
      <w:r w:rsidR="005A7157" w:rsidRPr="008D6773">
        <w:t>в пункте</w:t>
      </w:r>
      <w:r w:rsidR="00C52000" w:rsidRPr="008D6773">
        <w:t xml:space="preserve"> </w:t>
      </w:r>
      <w:r w:rsidR="006820C4" w:rsidRPr="008D6773">
        <w:t>3</w:t>
      </w:r>
      <w:r w:rsidR="00C52000" w:rsidRPr="008D6773">
        <w:t xml:space="preserve"> настоящего Порядка.</w:t>
      </w:r>
    </w:p>
    <w:p w:rsidR="006820C4" w:rsidRPr="008D6773" w:rsidRDefault="00271E55" w:rsidP="00CC7464">
      <w:pPr>
        <w:pStyle w:val="25"/>
        <w:shd w:val="clear" w:color="auto" w:fill="auto"/>
        <w:tabs>
          <w:tab w:val="left" w:pos="1051"/>
        </w:tabs>
        <w:spacing w:before="0" w:line="240" w:lineRule="auto"/>
        <w:ind w:firstLine="709"/>
      </w:pPr>
      <w:r w:rsidRPr="008D6773">
        <w:t>14</w:t>
      </w:r>
      <w:r w:rsidR="006820C4" w:rsidRPr="008D6773">
        <w:t>. Обеспечение льготным питанием осуществляется с даты издания приказа</w:t>
      </w:r>
      <w:r w:rsidR="00597FDC" w:rsidRPr="008D6773">
        <w:t xml:space="preserve"> </w:t>
      </w:r>
      <w:r w:rsidR="005A7157" w:rsidRPr="008D6773">
        <w:t>общеобразовательной организации</w:t>
      </w:r>
      <w:r w:rsidR="00087BB8" w:rsidRPr="008D6773">
        <w:t xml:space="preserve"> </w:t>
      </w:r>
      <w:r w:rsidR="00597FDC" w:rsidRPr="008D6773">
        <w:t xml:space="preserve">и прекращается с даты отчисления обучающегося с ОВЗ </w:t>
      </w:r>
      <w:r w:rsidR="005A7157" w:rsidRPr="008D6773">
        <w:t>из общеобразовательной организации</w:t>
      </w:r>
      <w:r w:rsidR="00597FDC" w:rsidRPr="008D6773">
        <w:t>.</w:t>
      </w:r>
    </w:p>
    <w:p w:rsidR="00C52000" w:rsidRPr="008D6773" w:rsidRDefault="006820C4" w:rsidP="00CC7464">
      <w:pPr>
        <w:pStyle w:val="25"/>
        <w:shd w:val="clear" w:color="auto" w:fill="auto"/>
        <w:tabs>
          <w:tab w:val="left" w:pos="1051"/>
        </w:tabs>
        <w:spacing w:before="0" w:line="240" w:lineRule="auto"/>
        <w:ind w:firstLine="709"/>
      </w:pPr>
      <w:r w:rsidRPr="008D6773">
        <w:t>1</w:t>
      </w:r>
      <w:r w:rsidR="00271E55" w:rsidRPr="008D6773">
        <w:t>5</w:t>
      </w:r>
      <w:r w:rsidR="00C52000" w:rsidRPr="008D6773">
        <w:t xml:space="preserve">. Один из родителей (законных представителей) </w:t>
      </w:r>
      <w:r w:rsidRPr="008D6773">
        <w:t xml:space="preserve">обучающегося с </w:t>
      </w:r>
      <w:r w:rsidR="005A7157" w:rsidRPr="008D6773">
        <w:t>ОВЗ вправе</w:t>
      </w:r>
      <w:r w:rsidR="00C52000" w:rsidRPr="008D6773">
        <w:t xml:space="preserve"> отказаться от </w:t>
      </w:r>
      <w:r w:rsidRPr="008D6773">
        <w:t xml:space="preserve">льготного </w:t>
      </w:r>
      <w:r w:rsidR="00C52000" w:rsidRPr="008D6773">
        <w:t>питания путем подачи заявления в об</w:t>
      </w:r>
      <w:r w:rsidR="005A7157">
        <w:t xml:space="preserve">щеобразовательную организацию. </w:t>
      </w:r>
      <w:r w:rsidR="00C52000" w:rsidRPr="008D6773">
        <w:t>В случае отказа бесплатное двухразовое горячее питание не предоставляется, денежная компенсация не выплачивается.</w:t>
      </w:r>
    </w:p>
    <w:p w:rsidR="002D1411" w:rsidRPr="008D6773" w:rsidRDefault="006820C4" w:rsidP="00CC7464">
      <w:pPr>
        <w:pStyle w:val="25"/>
        <w:shd w:val="clear" w:color="auto" w:fill="auto"/>
        <w:tabs>
          <w:tab w:val="left" w:pos="1096"/>
        </w:tabs>
        <w:spacing w:before="0" w:line="240" w:lineRule="auto"/>
        <w:ind w:firstLine="709"/>
      </w:pPr>
      <w:r w:rsidRPr="008D6773">
        <w:t>1</w:t>
      </w:r>
      <w:r w:rsidR="00271E55" w:rsidRPr="008D6773">
        <w:t>6</w:t>
      </w:r>
      <w:r w:rsidRPr="008D6773">
        <w:t xml:space="preserve">. </w:t>
      </w:r>
      <w:r w:rsidR="00247865" w:rsidRPr="008D6773">
        <w:t>О</w:t>
      </w:r>
      <w:r w:rsidR="0008106C" w:rsidRPr="008D6773">
        <w:t>бщео</w:t>
      </w:r>
      <w:r w:rsidR="002D1411" w:rsidRPr="008D6773">
        <w:t>бразовательн</w:t>
      </w:r>
      <w:r w:rsidR="0029629F" w:rsidRPr="008D6773">
        <w:t>ая организация</w:t>
      </w:r>
      <w:r w:rsidR="002D1411" w:rsidRPr="008D6773">
        <w:t>:</w:t>
      </w:r>
    </w:p>
    <w:p w:rsidR="002D1411" w:rsidRPr="008D6773" w:rsidRDefault="00765C64" w:rsidP="00CC7464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1)</w:t>
      </w:r>
      <w:r w:rsidR="000C1ED0" w:rsidRPr="008D6773">
        <w:rPr>
          <w:sz w:val="28"/>
          <w:szCs w:val="28"/>
        </w:rPr>
        <w:t> </w:t>
      </w:r>
      <w:r w:rsidR="002D1411" w:rsidRPr="008D6773">
        <w:rPr>
          <w:sz w:val="28"/>
          <w:szCs w:val="28"/>
        </w:rPr>
        <w:t xml:space="preserve">обеспечивает информирование родителей (законных представителей) о порядке и условиях предоставления </w:t>
      </w:r>
      <w:r w:rsidR="005A7157" w:rsidRPr="008D6773">
        <w:rPr>
          <w:sz w:val="28"/>
          <w:szCs w:val="28"/>
        </w:rPr>
        <w:t>льготного питания</w:t>
      </w:r>
      <w:r w:rsidR="002D1411" w:rsidRPr="008D6773">
        <w:rPr>
          <w:sz w:val="28"/>
          <w:szCs w:val="28"/>
        </w:rPr>
        <w:t>;</w:t>
      </w:r>
    </w:p>
    <w:p w:rsidR="00581EE4" w:rsidRPr="008D6773" w:rsidRDefault="00581EE4" w:rsidP="00CC7464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2)</w:t>
      </w:r>
      <w:r w:rsidR="000C1ED0" w:rsidRPr="008D6773">
        <w:rPr>
          <w:sz w:val="28"/>
          <w:szCs w:val="28"/>
        </w:rPr>
        <w:t> </w:t>
      </w:r>
      <w:r w:rsidRPr="008D6773">
        <w:rPr>
          <w:sz w:val="28"/>
          <w:szCs w:val="28"/>
        </w:rPr>
        <w:t xml:space="preserve">устанавливает наличие пищевых аллергий у обучающегося с ОВЗ путем </w:t>
      </w:r>
      <w:r w:rsidR="002B68F3" w:rsidRPr="008D6773">
        <w:rPr>
          <w:sz w:val="28"/>
          <w:szCs w:val="28"/>
        </w:rPr>
        <w:t xml:space="preserve">получения от родителей (законных представителей) уведомления, которое может быть направлено в адрес </w:t>
      </w:r>
      <w:r w:rsidR="00920B65" w:rsidRPr="008D6773">
        <w:rPr>
          <w:sz w:val="28"/>
          <w:szCs w:val="28"/>
        </w:rPr>
        <w:t>о</w:t>
      </w:r>
      <w:r w:rsidR="002B68F3" w:rsidRPr="008D6773">
        <w:rPr>
          <w:sz w:val="28"/>
          <w:szCs w:val="28"/>
        </w:rPr>
        <w:t xml:space="preserve">бщеобразовательной организации в электронном виде.   </w:t>
      </w:r>
    </w:p>
    <w:p w:rsidR="002D1411" w:rsidRPr="008D6773" w:rsidRDefault="002B68F3" w:rsidP="00CC7464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3</w:t>
      </w:r>
      <w:r w:rsidR="00765C64" w:rsidRPr="008D6773">
        <w:rPr>
          <w:sz w:val="28"/>
          <w:szCs w:val="28"/>
        </w:rPr>
        <w:t xml:space="preserve">) </w:t>
      </w:r>
      <w:r w:rsidR="002D1411" w:rsidRPr="008D6773">
        <w:rPr>
          <w:sz w:val="28"/>
          <w:szCs w:val="28"/>
        </w:rPr>
        <w:t>обеспечивает ведение табеля уч</w:t>
      </w:r>
      <w:r w:rsidR="009B6EC5" w:rsidRPr="008D6773">
        <w:rPr>
          <w:sz w:val="28"/>
          <w:szCs w:val="28"/>
        </w:rPr>
        <w:t>ета посещения обучающихся с ОВЗ</w:t>
      </w:r>
      <w:r w:rsidR="002D1411" w:rsidRPr="008D6773">
        <w:rPr>
          <w:sz w:val="28"/>
          <w:szCs w:val="28"/>
        </w:rPr>
        <w:t xml:space="preserve">; </w:t>
      </w:r>
    </w:p>
    <w:p w:rsidR="002D1411" w:rsidRPr="008D6773" w:rsidRDefault="002B68F3" w:rsidP="00CC7464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4</w:t>
      </w:r>
      <w:r w:rsidR="00765C64" w:rsidRPr="008D6773">
        <w:rPr>
          <w:sz w:val="28"/>
          <w:szCs w:val="28"/>
        </w:rPr>
        <w:t>)</w:t>
      </w:r>
      <w:r w:rsidR="000C1ED0" w:rsidRPr="008D6773">
        <w:rPr>
          <w:sz w:val="28"/>
          <w:szCs w:val="28"/>
        </w:rPr>
        <w:t> </w:t>
      </w:r>
      <w:r w:rsidR="002D1411" w:rsidRPr="008D6773">
        <w:rPr>
          <w:sz w:val="28"/>
          <w:szCs w:val="28"/>
        </w:rPr>
        <w:t>ежегодно, на начало учебного года и на начало календарно</w:t>
      </w:r>
      <w:r w:rsidR="00E136F6" w:rsidRPr="008D6773">
        <w:rPr>
          <w:sz w:val="28"/>
          <w:szCs w:val="28"/>
        </w:rPr>
        <w:t xml:space="preserve">го года, уточняет списки </w:t>
      </w:r>
      <w:r w:rsidR="00A114E8" w:rsidRPr="008D6773">
        <w:rPr>
          <w:sz w:val="28"/>
          <w:szCs w:val="28"/>
        </w:rPr>
        <w:t xml:space="preserve">обучающихся </w:t>
      </w:r>
      <w:r w:rsidR="00E136F6" w:rsidRPr="008D6773">
        <w:rPr>
          <w:sz w:val="28"/>
          <w:szCs w:val="28"/>
        </w:rPr>
        <w:t>с ОВЗ;</w:t>
      </w:r>
    </w:p>
    <w:p w:rsidR="002D1411" w:rsidRPr="008D6773" w:rsidRDefault="002B68F3" w:rsidP="00CC7464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5</w:t>
      </w:r>
      <w:r w:rsidR="00765C64" w:rsidRPr="008D6773">
        <w:rPr>
          <w:sz w:val="28"/>
          <w:szCs w:val="28"/>
        </w:rPr>
        <w:t>)</w:t>
      </w:r>
      <w:r w:rsidR="000C1ED0" w:rsidRPr="008D6773">
        <w:rPr>
          <w:sz w:val="28"/>
          <w:szCs w:val="28"/>
        </w:rPr>
        <w:t> </w:t>
      </w:r>
      <w:r w:rsidR="00481849" w:rsidRPr="008D6773">
        <w:rPr>
          <w:sz w:val="28"/>
          <w:szCs w:val="28"/>
        </w:rPr>
        <w:t xml:space="preserve">ежегодно, </w:t>
      </w:r>
      <w:r w:rsidR="002D1411" w:rsidRPr="008D6773">
        <w:rPr>
          <w:sz w:val="28"/>
          <w:szCs w:val="28"/>
        </w:rPr>
        <w:t xml:space="preserve">до </w:t>
      </w:r>
      <w:r w:rsidR="0029629F" w:rsidRPr="008D6773">
        <w:rPr>
          <w:sz w:val="28"/>
          <w:szCs w:val="28"/>
        </w:rPr>
        <w:t>1</w:t>
      </w:r>
      <w:r w:rsidR="00026086" w:rsidRPr="008D6773">
        <w:rPr>
          <w:sz w:val="28"/>
          <w:szCs w:val="28"/>
        </w:rPr>
        <w:t>5</w:t>
      </w:r>
      <w:r w:rsidR="002D1411" w:rsidRPr="008D6773">
        <w:rPr>
          <w:sz w:val="28"/>
          <w:szCs w:val="28"/>
        </w:rPr>
        <w:t xml:space="preserve">-го </w:t>
      </w:r>
      <w:r w:rsidR="0029629F" w:rsidRPr="008D6773">
        <w:rPr>
          <w:sz w:val="28"/>
          <w:szCs w:val="28"/>
        </w:rPr>
        <w:t>сентября</w:t>
      </w:r>
      <w:r w:rsidR="0008106C" w:rsidRPr="008D6773">
        <w:rPr>
          <w:sz w:val="28"/>
          <w:szCs w:val="28"/>
        </w:rPr>
        <w:t>,</w:t>
      </w:r>
      <w:r w:rsidR="0029629F" w:rsidRPr="008D6773">
        <w:rPr>
          <w:sz w:val="28"/>
          <w:szCs w:val="28"/>
        </w:rPr>
        <w:t xml:space="preserve"> </w:t>
      </w:r>
      <w:r w:rsidR="002D1411" w:rsidRPr="008D6773">
        <w:rPr>
          <w:sz w:val="28"/>
          <w:szCs w:val="28"/>
        </w:rPr>
        <w:t xml:space="preserve">формирует и передает в </w:t>
      </w:r>
      <w:r w:rsidR="00920B65" w:rsidRPr="008D6773">
        <w:rPr>
          <w:sz w:val="28"/>
          <w:szCs w:val="28"/>
        </w:rPr>
        <w:t>у</w:t>
      </w:r>
      <w:r w:rsidR="003154F7" w:rsidRPr="008D6773">
        <w:rPr>
          <w:sz w:val="28"/>
          <w:szCs w:val="28"/>
        </w:rPr>
        <w:t xml:space="preserve">правление образования </w:t>
      </w:r>
      <w:r w:rsidR="002D1411" w:rsidRPr="008D6773">
        <w:rPr>
          <w:sz w:val="28"/>
          <w:szCs w:val="28"/>
        </w:rPr>
        <w:t xml:space="preserve">списки обучающихся с ОВЗ, являющихся получателями </w:t>
      </w:r>
      <w:r w:rsidR="002D1411" w:rsidRPr="008D6773">
        <w:rPr>
          <w:sz w:val="28"/>
          <w:szCs w:val="28"/>
        </w:rPr>
        <w:lastRenderedPageBreak/>
        <w:t>бесплатного питания, по форме</w:t>
      </w:r>
      <w:r w:rsidR="0008106C" w:rsidRPr="008D6773">
        <w:rPr>
          <w:sz w:val="28"/>
          <w:szCs w:val="28"/>
        </w:rPr>
        <w:t>,</w:t>
      </w:r>
      <w:r w:rsidR="002D1411" w:rsidRPr="008D6773">
        <w:rPr>
          <w:sz w:val="28"/>
          <w:szCs w:val="28"/>
        </w:rPr>
        <w:t xml:space="preserve"> установленной приложением к настоящему Порядку.</w:t>
      </w:r>
    </w:p>
    <w:p w:rsidR="002D1411" w:rsidRPr="008D6773" w:rsidRDefault="00271E55" w:rsidP="00CC7464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17</w:t>
      </w:r>
      <w:r w:rsidR="00DF7E43" w:rsidRPr="008D6773">
        <w:rPr>
          <w:sz w:val="28"/>
          <w:szCs w:val="28"/>
        </w:rPr>
        <w:t>.</w:t>
      </w:r>
      <w:r w:rsidR="005A7157">
        <w:rPr>
          <w:sz w:val="28"/>
          <w:szCs w:val="28"/>
        </w:rPr>
        <w:t> </w:t>
      </w:r>
      <w:r w:rsidR="002D1411" w:rsidRPr="008D6773">
        <w:rPr>
          <w:sz w:val="28"/>
          <w:szCs w:val="28"/>
        </w:rPr>
        <w:t xml:space="preserve">Руководитель </w:t>
      </w:r>
      <w:r w:rsidR="00920B65" w:rsidRPr="008D6773">
        <w:rPr>
          <w:sz w:val="28"/>
          <w:szCs w:val="28"/>
        </w:rPr>
        <w:t>о</w:t>
      </w:r>
      <w:r w:rsidR="0008106C" w:rsidRPr="008D6773">
        <w:rPr>
          <w:sz w:val="28"/>
          <w:szCs w:val="28"/>
        </w:rPr>
        <w:t>бщео</w:t>
      </w:r>
      <w:r w:rsidR="002D1411" w:rsidRPr="008D6773">
        <w:rPr>
          <w:sz w:val="28"/>
          <w:szCs w:val="28"/>
        </w:rPr>
        <w:t>бразовательн</w:t>
      </w:r>
      <w:r w:rsidR="00026086" w:rsidRPr="008D6773">
        <w:rPr>
          <w:sz w:val="28"/>
          <w:szCs w:val="28"/>
        </w:rPr>
        <w:t xml:space="preserve">ой организации </w:t>
      </w:r>
      <w:r w:rsidR="002D1411" w:rsidRPr="008D6773">
        <w:rPr>
          <w:sz w:val="28"/>
          <w:szCs w:val="28"/>
        </w:rPr>
        <w:t>несет ответственность:</w:t>
      </w:r>
    </w:p>
    <w:p w:rsidR="002D1411" w:rsidRPr="008D6773" w:rsidRDefault="00765C64" w:rsidP="00CC7464">
      <w:pPr>
        <w:shd w:val="clear" w:color="auto" w:fill="FFFFFF"/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1)</w:t>
      </w:r>
      <w:r w:rsidR="000C1ED0" w:rsidRPr="008D6773">
        <w:rPr>
          <w:sz w:val="28"/>
          <w:szCs w:val="28"/>
        </w:rPr>
        <w:t> </w:t>
      </w:r>
      <w:r w:rsidR="002D1411" w:rsidRPr="008D6773">
        <w:rPr>
          <w:sz w:val="28"/>
          <w:szCs w:val="28"/>
        </w:rPr>
        <w:t>за достоверность сведений о ежедневной фактической посещаемости и питании обучающихся с ОВЗ</w:t>
      </w:r>
      <w:r w:rsidR="007D1EE7" w:rsidRPr="008D6773">
        <w:rPr>
          <w:sz w:val="28"/>
          <w:szCs w:val="28"/>
        </w:rPr>
        <w:t>;</w:t>
      </w:r>
    </w:p>
    <w:p w:rsidR="002D1411" w:rsidRPr="008D6773" w:rsidRDefault="003A6875" w:rsidP="00CC7464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2</w:t>
      </w:r>
      <w:r w:rsidR="00765C64" w:rsidRPr="008D6773">
        <w:rPr>
          <w:sz w:val="28"/>
          <w:szCs w:val="28"/>
        </w:rPr>
        <w:t>)</w:t>
      </w:r>
      <w:r w:rsidR="000C1ED0" w:rsidRPr="008D6773">
        <w:rPr>
          <w:sz w:val="28"/>
          <w:szCs w:val="28"/>
        </w:rPr>
        <w:t> </w:t>
      </w:r>
      <w:r w:rsidR="002D1411" w:rsidRPr="008D6773">
        <w:rPr>
          <w:sz w:val="28"/>
          <w:szCs w:val="28"/>
        </w:rPr>
        <w:t>за целевое расходование средств, предусмотренных на обеспечение бесплатным питанием обучающихся с ОВЗ.</w:t>
      </w:r>
    </w:p>
    <w:p w:rsidR="003A0050" w:rsidRPr="008D6773" w:rsidRDefault="00271E55" w:rsidP="005A7157">
      <w:pPr>
        <w:ind w:firstLine="709"/>
        <w:jc w:val="both"/>
        <w:rPr>
          <w:sz w:val="28"/>
          <w:szCs w:val="28"/>
        </w:rPr>
      </w:pPr>
      <w:r w:rsidRPr="008D6773">
        <w:rPr>
          <w:rFonts w:eastAsia="Calibri"/>
          <w:sz w:val="28"/>
          <w:szCs w:val="28"/>
          <w:lang w:eastAsia="en-US"/>
        </w:rPr>
        <w:t>18</w:t>
      </w:r>
      <w:r w:rsidR="00AE0C42" w:rsidRPr="008D6773">
        <w:rPr>
          <w:rFonts w:eastAsia="Calibri"/>
          <w:sz w:val="28"/>
          <w:szCs w:val="28"/>
          <w:lang w:eastAsia="en-US"/>
        </w:rPr>
        <w:t>.</w:t>
      </w:r>
      <w:r w:rsidR="000C1ED0" w:rsidRPr="008D6773">
        <w:rPr>
          <w:rFonts w:eastAsia="Calibri"/>
          <w:sz w:val="28"/>
          <w:szCs w:val="28"/>
          <w:lang w:eastAsia="en-US"/>
        </w:rPr>
        <w:t> </w:t>
      </w:r>
      <w:r w:rsidR="002D1411" w:rsidRPr="008D6773">
        <w:rPr>
          <w:sz w:val="28"/>
          <w:szCs w:val="28"/>
        </w:rPr>
        <w:t xml:space="preserve">Контроль </w:t>
      </w:r>
      <w:r w:rsidR="007D1EE7" w:rsidRPr="008D6773">
        <w:rPr>
          <w:sz w:val="28"/>
          <w:szCs w:val="28"/>
        </w:rPr>
        <w:t>над</w:t>
      </w:r>
      <w:r w:rsidR="002D1411" w:rsidRPr="008D6773">
        <w:rPr>
          <w:sz w:val="28"/>
          <w:szCs w:val="28"/>
        </w:rPr>
        <w:t xml:space="preserve"> организацией питания возлагается на руководителя </w:t>
      </w:r>
      <w:r w:rsidR="00920B65" w:rsidRPr="008D6773">
        <w:rPr>
          <w:sz w:val="28"/>
          <w:szCs w:val="28"/>
        </w:rPr>
        <w:t>о</w:t>
      </w:r>
      <w:r w:rsidR="0008106C" w:rsidRPr="008D6773">
        <w:rPr>
          <w:sz w:val="28"/>
          <w:szCs w:val="28"/>
        </w:rPr>
        <w:t>бщео</w:t>
      </w:r>
      <w:r w:rsidR="002D1411" w:rsidRPr="008D6773">
        <w:rPr>
          <w:sz w:val="28"/>
          <w:szCs w:val="28"/>
        </w:rPr>
        <w:t>бразовательно</w:t>
      </w:r>
      <w:r w:rsidR="0029629F" w:rsidRPr="008D6773">
        <w:rPr>
          <w:sz w:val="28"/>
          <w:szCs w:val="28"/>
        </w:rPr>
        <w:t>й организации.</w:t>
      </w:r>
    </w:p>
    <w:p w:rsidR="00481849" w:rsidRPr="008D6773" w:rsidRDefault="00271E55" w:rsidP="005A7157">
      <w:pPr>
        <w:shd w:val="clear" w:color="auto" w:fill="FFFFFF"/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19</w:t>
      </w:r>
      <w:r w:rsidR="002D1411" w:rsidRPr="008D6773">
        <w:rPr>
          <w:sz w:val="28"/>
          <w:szCs w:val="28"/>
        </w:rPr>
        <w:t>.</w:t>
      </w:r>
      <w:r w:rsidR="000C1ED0" w:rsidRPr="008D6773">
        <w:rPr>
          <w:sz w:val="28"/>
          <w:szCs w:val="28"/>
        </w:rPr>
        <w:t> </w:t>
      </w:r>
      <w:r w:rsidR="002D1411" w:rsidRPr="008D6773">
        <w:rPr>
          <w:sz w:val="28"/>
          <w:szCs w:val="28"/>
        </w:rPr>
        <w:t xml:space="preserve">Контроль </w:t>
      </w:r>
      <w:r w:rsidR="007D1EE7" w:rsidRPr="008D6773">
        <w:rPr>
          <w:sz w:val="28"/>
          <w:szCs w:val="28"/>
        </w:rPr>
        <w:t>над</w:t>
      </w:r>
      <w:r w:rsidR="002D1411" w:rsidRPr="008D6773">
        <w:rPr>
          <w:sz w:val="28"/>
          <w:szCs w:val="28"/>
        </w:rPr>
        <w:t xml:space="preserve"> целевым использованием средств субсидии на обеспечение бесплатным </w:t>
      </w:r>
      <w:r w:rsidR="005A7157">
        <w:rPr>
          <w:sz w:val="28"/>
          <w:szCs w:val="28"/>
        </w:rPr>
        <w:t>питанием</w:t>
      </w:r>
      <w:r w:rsidR="00F8422C" w:rsidRPr="008D6773">
        <w:rPr>
          <w:sz w:val="28"/>
          <w:szCs w:val="28"/>
        </w:rPr>
        <w:t xml:space="preserve"> </w:t>
      </w:r>
      <w:r w:rsidR="002D1411" w:rsidRPr="008D6773">
        <w:rPr>
          <w:sz w:val="28"/>
          <w:szCs w:val="28"/>
        </w:rPr>
        <w:t xml:space="preserve">обучающихся с ОВЗ и соблюдением условий ее предоставления </w:t>
      </w:r>
      <w:r w:rsidR="00846361" w:rsidRPr="008D6773">
        <w:rPr>
          <w:sz w:val="28"/>
          <w:szCs w:val="28"/>
        </w:rPr>
        <w:t xml:space="preserve">осуществляется </w:t>
      </w:r>
      <w:r w:rsidR="00E136F6" w:rsidRPr="008D6773">
        <w:rPr>
          <w:sz w:val="28"/>
          <w:szCs w:val="28"/>
        </w:rPr>
        <w:t xml:space="preserve">в соответствии с </w:t>
      </w:r>
      <w:proofErr w:type="gramStart"/>
      <w:r w:rsidR="00E136F6" w:rsidRPr="008D6773">
        <w:rPr>
          <w:sz w:val="28"/>
          <w:szCs w:val="28"/>
        </w:rPr>
        <w:t>действующим  законодательством</w:t>
      </w:r>
      <w:proofErr w:type="gramEnd"/>
      <w:r w:rsidR="00E136F6" w:rsidRPr="008D6773">
        <w:rPr>
          <w:sz w:val="28"/>
          <w:szCs w:val="28"/>
        </w:rPr>
        <w:t>.</w:t>
      </w:r>
    </w:p>
    <w:p w:rsidR="00026086" w:rsidRPr="008D6773" w:rsidRDefault="00026086" w:rsidP="008D6773">
      <w:pPr>
        <w:jc w:val="right"/>
        <w:rPr>
          <w:sz w:val="28"/>
          <w:szCs w:val="28"/>
        </w:rPr>
      </w:pPr>
    </w:p>
    <w:p w:rsidR="003A6875" w:rsidRPr="008D6773" w:rsidRDefault="003A6875" w:rsidP="005A7157">
      <w:pPr>
        <w:rPr>
          <w:sz w:val="28"/>
          <w:szCs w:val="28"/>
        </w:rPr>
      </w:pPr>
    </w:p>
    <w:p w:rsidR="00D70889" w:rsidRPr="008D6773" w:rsidRDefault="00D70889" w:rsidP="008D6773">
      <w:pPr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Исполняющий обязанности начальника </w:t>
      </w:r>
    </w:p>
    <w:p w:rsidR="00D70889" w:rsidRPr="008D6773" w:rsidRDefault="00D70889" w:rsidP="008D6773">
      <w:pPr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управления образования администрации </w:t>
      </w:r>
      <w:r w:rsidRPr="008D6773">
        <w:rPr>
          <w:rFonts w:eastAsia="Calibri"/>
          <w:sz w:val="28"/>
          <w:szCs w:val="28"/>
          <w:lang w:eastAsia="en-US"/>
        </w:rPr>
        <w:tab/>
      </w:r>
    </w:p>
    <w:p w:rsidR="00D70889" w:rsidRPr="008D6773" w:rsidRDefault="00D70889" w:rsidP="008D6773">
      <w:pPr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F7231D" w:rsidRPr="008D6773">
        <w:rPr>
          <w:rFonts w:eastAsia="Calibri"/>
          <w:sz w:val="28"/>
          <w:szCs w:val="28"/>
          <w:lang w:eastAsia="en-US"/>
        </w:rPr>
        <w:t>Лабинский</w:t>
      </w:r>
      <w:proofErr w:type="spellEnd"/>
      <w:r w:rsidRPr="008D6773">
        <w:rPr>
          <w:rFonts w:eastAsia="Calibri"/>
          <w:sz w:val="28"/>
          <w:szCs w:val="28"/>
          <w:lang w:eastAsia="en-US"/>
        </w:rPr>
        <w:t xml:space="preserve"> район</w:t>
      </w:r>
      <w:r w:rsidRPr="008D6773">
        <w:rPr>
          <w:rFonts w:eastAsia="Calibri"/>
          <w:sz w:val="28"/>
          <w:szCs w:val="28"/>
          <w:lang w:eastAsia="en-US"/>
        </w:rPr>
        <w:tab/>
      </w:r>
      <w:r w:rsidRPr="008D6773">
        <w:rPr>
          <w:rFonts w:eastAsia="Calibri"/>
          <w:sz w:val="28"/>
          <w:szCs w:val="28"/>
          <w:lang w:eastAsia="en-US"/>
        </w:rPr>
        <w:tab/>
      </w:r>
      <w:r w:rsidR="000C1ED0" w:rsidRPr="008D6773">
        <w:rPr>
          <w:rFonts w:eastAsia="Calibri"/>
          <w:sz w:val="28"/>
          <w:szCs w:val="28"/>
          <w:lang w:eastAsia="en-US"/>
        </w:rPr>
        <w:t xml:space="preserve">          </w:t>
      </w:r>
      <w:r w:rsidR="001356B5" w:rsidRPr="008D6773">
        <w:rPr>
          <w:rFonts w:eastAsia="Calibri"/>
          <w:sz w:val="28"/>
          <w:szCs w:val="28"/>
          <w:lang w:eastAsia="en-US"/>
        </w:rPr>
        <w:t xml:space="preserve">Н.Е. </w:t>
      </w:r>
      <w:proofErr w:type="spellStart"/>
      <w:r w:rsidR="001356B5" w:rsidRPr="008D6773">
        <w:rPr>
          <w:rFonts w:eastAsia="Calibri"/>
          <w:sz w:val="28"/>
          <w:szCs w:val="28"/>
          <w:lang w:eastAsia="en-US"/>
        </w:rPr>
        <w:t>Маршалко</w:t>
      </w:r>
      <w:proofErr w:type="spellEnd"/>
    </w:p>
    <w:p w:rsidR="00D70889" w:rsidRPr="008D6773" w:rsidRDefault="00D70889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A114E8" w:rsidRPr="008D6773" w:rsidRDefault="00A114E8" w:rsidP="008D6773">
      <w:pPr>
        <w:jc w:val="both"/>
        <w:rPr>
          <w:sz w:val="28"/>
          <w:szCs w:val="28"/>
        </w:rPr>
      </w:pPr>
    </w:p>
    <w:p w:rsidR="00A114E8" w:rsidRPr="008D6773" w:rsidRDefault="00A114E8" w:rsidP="008D6773">
      <w:pPr>
        <w:jc w:val="both"/>
        <w:rPr>
          <w:sz w:val="28"/>
          <w:szCs w:val="28"/>
        </w:rPr>
      </w:pPr>
    </w:p>
    <w:p w:rsidR="00A114E8" w:rsidRPr="008D6773" w:rsidRDefault="00A114E8" w:rsidP="008D6773">
      <w:pPr>
        <w:jc w:val="both"/>
        <w:rPr>
          <w:sz w:val="28"/>
          <w:szCs w:val="28"/>
        </w:rPr>
      </w:pPr>
    </w:p>
    <w:p w:rsidR="00A114E8" w:rsidRPr="008D6773" w:rsidRDefault="00A114E8" w:rsidP="008D6773">
      <w:pPr>
        <w:jc w:val="both"/>
        <w:rPr>
          <w:sz w:val="28"/>
          <w:szCs w:val="28"/>
        </w:rPr>
      </w:pPr>
    </w:p>
    <w:p w:rsidR="00A114E8" w:rsidRPr="008D6773" w:rsidRDefault="00A114E8" w:rsidP="008D6773">
      <w:pPr>
        <w:jc w:val="both"/>
        <w:rPr>
          <w:sz w:val="28"/>
          <w:szCs w:val="28"/>
        </w:rPr>
      </w:pPr>
    </w:p>
    <w:p w:rsidR="00A114E8" w:rsidRPr="008D6773" w:rsidRDefault="00A114E8" w:rsidP="008D6773">
      <w:pPr>
        <w:jc w:val="both"/>
        <w:rPr>
          <w:sz w:val="28"/>
          <w:szCs w:val="28"/>
        </w:rPr>
      </w:pPr>
    </w:p>
    <w:p w:rsidR="00A114E8" w:rsidRPr="008D6773" w:rsidRDefault="00A114E8" w:rsidP="008D6773">
      <w:pPr>
        <w:jc w:val="both"/>
        <w:rPr>
          <w:sz w:val="28"/>
          <w:szCs w:val="28"/>
        </w:rPr>
      </w:pPr>
    </w:p>
    <w:p w:rsidR="00A114E8" w:rsidRPr="008D6773" w:rsidRDefault="00A114E8" w:rsidP="008D6773">
      <w:pPr>
        <w:jc w:val="both"/>
        <w:rPr>
          <w:sz w:val="28"/>
          <w:szCs w:val="28"/>
        </w:rPr>
      </w:pPr>
    </w:p>
    <w:p w:rsidR="00A114E8" w:rsidRPr="008D6773" w:rsidRDefault="00A114E8" w:rsidP="008D6773">
      <w:pPr>
        <w:jc w:val="both"/>
        <w:rPr>
          <w:sz w:val="28"/>
          <w:szCs w:val="28"/>
        </w:rPr>
      </w:pPr>
    </w:p>
    <w:p w:rsidR="00A114E8" w:rsidRPr="008D6773" w:rsidRDefault="00A114E8" w:rsidP="008D6773">
      <w:pPr>
        <w:jc w:val="both"/>
        <w:rPr>
          <w:sz w:val="28"/>
          <w:szCs w:val="28"/>
        </w:rPr>
      </w:pPr>
    </w:p>
    <w:p w:rsidR="00A114E8" w:rsidRPr="008D6773" w:rsidRDefault="00A114E8" w:rsidP="008D6773">
      <w:pPr>
        <w:jc w:val="both"/>
        <w:rPr>
          <w:sz w:val="28"/>
          <w:szCs w:val="28"/>
        </w:rPr>
      </w:pPr>
    </w:p>
    <w:p w:rsidR="00A114E8" w:rsidRPr="008D6773" w:rsidRDefault="00A114E8" w:rsidP="008D6773">
      <w:pPr>
        <w:jc w:val="both"/>
        <w:rPr>
          <w:sz w:val="28"/>
          <w:szCs w:val="28"/>
        </w:rPr>
      </w:pPr>
    </w:p>
    <w:p w:rsidR="00A114E8" w:rsidRPr="008D6773" w:rsidRDefault="00A114E8" w:rsidP="008D6773">
      <w:pPr>
        <w:jc w:val="both"/>
        <w:rPr>
          <w:sz w:val="28"/>
          <w:szCs w:val="28"/>
        </w:rPr>
      </w:pPr>
    </w:p>
    <w:p w:rsidR="00A114E8" w:rsidRPr="008D6773" w:rsidRDefault="00A114E8" w:rsidP="008D6773">
      <w:pPr>
        <w:jc w:val="both"/>
        <w:rPr>
          <w:sz w:val="28"/>
          <w:szCs w:val="28"/>
        </w:rPr>
      </w:pPr>
    </w:p>
    <w:p w:rsidR="00A114E8" w:rsidRPr="008D6773" w:rsidRDefault="00A114E8" w:rsidP="008D6773">
      <w:pPr>
        <w:jc w:val="both"/>
        <w:rPr>
          <w:sz w:val="28"/>
          <w:szCs w:val="28"/>
        </w:rPr>
      </w:pPr>
    </w:p>
    <w:p w:rsidR="00FA359C" w:rsidRPr="008D6773" w:rsidRDefault="00FA359C" w:rsidP="008D6773">
      <w:pPr>
        <w:jc w:val="center"/>
        <w:rPr>
          <w:sz w:val="28"/>
          <w:szCs w:val="28"/>
        </w:rPr>
      </w:pPr>
    </w:p>
    <w:p w:rsidR="00F8422C" w:rsidRPr="008D6773" w:rsidRDefault="00F8422C" w:rsidP="008D6773">
      <w:pPr>
        <w:jc w:val="center"/>
        <w:rPr>
          <w:sz w:val="28"/>
          <w:szCs w:val="28"/>
        </w:rPr>
      </w:pPr>
    </w:p>
    <w:p w:rsidR="00F8422C" w:rsidRPr="008D6773" w:rsidRDefault="00F8422C" w:rsidP="008D6773">
      <w:pPr>
        <w:jc w:val="center"/>
        <w:rPr>
          <w:sz w:val="28"/>
          <w:szCs w:val="28"/>
        </w:rPr>
      </w:pPr>
    </w:p>
    <w:p w:rsidR="00F8422C" w:rsidRPr="008D6773" w:rsidRDefault="00F8422C" w:rsidP="008D6773">
      <w:pPr>
        <w:jc w:val="center"/>
        <w:rPr>
          <w:sz w:val="28"/>
          <w:szCs w:val="28"/>
        </w:rPr>
      </w:pPr>
    </w:p>
    <w:p w:rsidR="00F8422C" w:rsidRPr="008D6773" w:rsidRDefault="00F8422C" w:rsidP="008D6773">
      <w:pPr>
        <w:jc w:val="center"/>
        <w:rPr>
          <w:sz w:val="28"/>
          <w:szCs w:val="28"/>
        </w:rPr>
      </w:pPr>
    </w:p>
    <w:p w:rsidR="00F8422C" w:rsidRPr="008D6773" w:rsidRDefault="00F8422C" w:rsidP="008D6773">
      <w:pPr>
        <w:jc w:val="center"/>
        <w:rPr>
          <w:sz w:val="28"/>
          <w:szCs w:val="28"/>
        </w:rPr>
      </w:pPr>
    </w:p>
    <w:p w:rsidR="00F8422C" w:rsidRPr="008D6773" w:rsidRDefault="00F8422C" w:rsidP="008D6773">
      <w:pPr>
        <w:jc w:val="center"/>
        <w:rPr>
          <w:sz w:val="28"/>
          <w:szCs w:val="28"/>
        </w:rPr>
      </w:pPr>
    </w:p>
    <w:p w:rsidR="00F8422C" w:rsidRPr="008D6773" w:rsidRDefault="00F8422C" w:rsidP="008D6773">
      <w:pPr>
        <w:jc w:val="center"/>
        <w:rPr>
          <w:sz w:val="28"/>
          <w:szCs w:val="28"/>
        </w:rPr>
      </w:pPr>
    </w:p>
    <w:p w:rsidR="00F8422C" w:rsidRPr="008D6773" w:rsidRDefault="00F8422C" w:rsidP="008D6773">
      <w:pPr>
        <w:jc w:val="center"/>
        <w:rPr>
          <w:sz w:val="28"/>
          <w:szCs w:val="28"/>
        </w:rPr>
      </w:pPr>
    </w:p>
    <w:p w:rsidR="00F8422C" w:rsidRPr="008D6773" w:rsidRDefault="00F8422C" w:rsidP="008D6773">
      <w:pPr>
        <w:jc w:val="center"/>
        <w:rPr>
          <w:sz w:val="28"/>
          <w:szCs w:val="28"/>
        </w:rPr>
      </w:pPr>
    </w:p>
    <w:tbl>
      <w:tblPr>
        <w:tblStyle w:val="a8"/>
        <w:tblW w:w="9748" w:type="dxa"/>
        <w:tblLook w:val="04A0" w:firstRow="1" w:lastRow="0" w:firstColumn="1" w:lastColumn="0" w:noHBand="0" w:noVBand="1"/>
      </w:tblPr>
      <w:tblGrid>
        <w:gridCol w:w="4644"/>
        <w:gridCol w:w="5104"/>
      </w:tblGrid>
      <w:tr w:rsidR="00F8422C" w:rsidRPr="008D6773" w:rsidTr="005A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8422C" w:rsidRPr="008D6773" w:rsidRDefault="00F8422C" w:rsidP="008D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8422C" w:rsidRPr="008D6773" w:rsidRDefault="00F8422C" w:rsidP="008D6773">
            <w:pPr>
              <w:rPr>
                <w:sz w:val="28"/>
                <w:szCs w:val="28"/>
              </w:rPr>
            </w:pPr>
            <w:r w:rsidRPr="008D6773">
              <w:rPr>
                <w:sz w:val="28"/>
                <w:szCs w:val="28"/>
              </w:rPr>
              <w:t xml:space="preserve">Приложение </w:t>
            </w:r>
          </w:p>
          <w:p w:rsidR="005A7157" w:rsidRDefault="00F8422C" w:rsidP="008D6773">
            <w:pPr>
              <w:rPr>
                <w:sz w:val="28"/>
                <w:szCs w:val="28"/>
              </w:rPr>
            </w:pPr>
            <w:r w:rsidRPr="008D6773">
              <w:rPr>
                <w:sz w:val="28"/>
                <w:szCs w:val="28"/>
              </w:rPr>
              <w:t xml:space="preserve">к Порядку по обеспечению бесплатным двухразовым питанием обучающихся </w:t>
            </w:r>
          </w:p>
          <w:p w:rsidR="00305F3F" w:rsidRDefault="00F8422C" w:rsidP="008D6773">
            <w:pPr>
              <w:rPr>
                <w:sz w:val="28"/>
                <w:szCs w:val="28"/>
              </w:rPr>
            </w:pPr>
            <w:r w:rsidRPr="008D6773">
              <w:rPr>
                <w:sz w:val="28"/>
                <w:szCs w:val="28"/>
              </w:rPr>
              <w:t xml:space="preserve">с ограниченными возможностями здоровья в муниципальных общеобразовательных организациях муниципального образования Лабинский район, реализующих образовательные программы </w:t>
            </w:r>
          </w:p>
          <w:p w:rsidR="00F8422C" w:rsidRPr="008D6773" w:rsidRDefault="00F8422C" w:rsidP="008D6773">
            <w:pPr>
              <w:rPr>
                <w:sz w:val="28"/>
                <w:szCs w:val="28"/>
              </w:rPr>
            </w:pPr>
            <w:r w:rsidRPr="008D6773">
              <w:rPr>
                <w:sz w:val="28"/>
                <w:szCs w:val="28"/>
              </w:rPr>
              <w:t xml:space="preserve">начального общего, основного общего, среднего общего образования </w:t>
            </w:r>
          </w:p>
        </w:tc>
      </w:tr>
    </w:tbl>
    <w:p w:rsidR="00F27FE2" w:rsidRDefault="00F27FE2" w:rsidP="005A7157">
      <w:pPr>
        <w:rPr>
          <w:sz w:val="28"/>
          <w:szCs w:val="28"/>
        </w:rPr>
      </w:pPr>
    </w:p>
    <w:p w:rsidR="005A7157" w:rsidRPr="008D6773" w:rsidRDefault="005A7157" w:rsidP="005A7157">
      <w:pPr>
        <w:rPr>
          <w:sz w:val="28"/>
          <w:szCs w:val="28"/>
        </w:rPr>
      </w:pPr>
    </w:p>
    <w:p w:rsidR="002D1411" w:rsidRPr="008D6773" w:rsidRDefault="002D1411" w:rsidP="008D6773">
      <w:pPr>
        <w:jc w:val="center"/>
        <w:rPr>
          <w:sz w:val="28"/>
          <w:szCs w:val="28"/>
        </w:rPr>
      </w:pPr>
      <w:r w:rsidRPr="008D6773">
        <w:rPr>
          <w:sz w:val="28"/>
          <w:szCs w:val="28"/>
        </w:rPr>
        <w:t>Список</w:t>
      </w:r>
    </w:p>
    <w:p w:rsidR="0029629F" w:rsidRPr="008D6773" w:rsidRDefault="002D1411" w:rsidP="008D6773">
      <w:pPr>
        <w:jc w:val="center"/>
        <w:rPr>
          <w:sz w:val="28"/>
          <w:szCs w:val="28"/>
        </w:rPr>
      </w:pPr>
      <w:r w:rsidRPr="008D6773">
        <w:rPr>
          <w:sz w:val="28"/>
          <w:szCs w:val="28"/>
        </w:rPr>
        <w:t xml:space="preserve">обучающихся с ограниченными возможностями здоровья, </w:t>
      </w:r>
      <w:r w:rsidR="00C05C1A" w:rsidRPr="008D6773">
        <w:rPr>
          <w:sz w:val="28"/>
          <w:szCs w:val="28"/>
        </w:rPr>
        <w:t xml:space="preserve">являющихся получателями бесплатного питания </w:t>
      </w:r>
      <w:r w:rsidRPr="008D6773">
        <w:rPr>
          <w:sz w:val="28"/>
          <w:szCs w:val="28"/>
        </w:rPr>
        <w:t xml:space="preserve">______________________________________________________________ (наименование </w:t>
      </w:r>
      <w:r w:rsidR="00CB09D9" w:rsidRPr="008D6773">
        <w:rPr>
          <w:sz w:val="28"/>
          <w:szCs w:val="28"/>
        </w:rPr>
        <w:t>обще</w:t>
      </w:r>
      <w:r w:rsidR="0029629F" w:rsidRPr="008D6773">
        <w:rPr>
          <w:sz w:val="28"/>
          <w:szCs w:val="28"/>
        </w:rPr>
        <w:t>образовательной организации)</w:t>
      </w:r>
    </w:p>
    <w:p w:rsidR="0029629F" w:rsidRPr="008D6773" w:rsidRDefault="0029629F" w:rsidP="008D677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560"/>
        <w:gridCol w:w="1134"/>
        <w:gridCol w:w="1701"/>
        <w:gridCol w:w="1275"/>
      </w:tblGrid>
      <w:tr w:rsidR="001356B5" w:rsidRPr="005A7157" w:rsidTr="005A7157">
        <w:tc>
          <w:tcPr>
            <w:tcW w:w="675" w:type="dxa"/>
          </w:tcPr>
          <w:p w:rsidR="001356B5" w:rsidRPr="005A7157" w:rsidRDefault="001356B5" w:rsidP="008D6773">
            <w:pPr>
              <w:jc w:val="center"/>
              <w:rPr>
                <w:szCs w:val="28"/>
              </w:rPr>
            </w:pPr>
            <w:r w:rsidRPr="005A7157">
              <w:rPr>
                <w:szCs w:val="28"/>
              </w:rPr>
              <w:t>№ п/п</w:t>
            </w:r>
          </w:p>
        </w:tc>
        <w:tc>
          <w:tcPr>
            <w:tcW w:w="1843" w:type="dxa"/>
          </w:tcPr>
          <w:p w:rsidR="001356B5" w:rsidRPr="005A7157" w:rsidRDefault="001356B5" w:rsidP="008D6773">
            <w:pPr>
              <w:jc w:val="center"/>
              <w:rPr>
                <w:szCs w:val="28"/>
              </w:rPr>
            </w:pPr>
            <w:r w:rsidRPr="005A7157">
              <w:rPr>
                <w:szCs w:val="28"/>
              </w:rPr>
              <w:t xml:space="preserve">Дата начала </w:t>
            </w:r>
            <w:proofErr w:type="spellStart"/>
            <w:r w:rsidRPr="005A7157">
              <w:rPr>
                <w:szCs w:val="28"/>
              </w:rPr>
              <w:t>предоставле</w:t>
            </w:r>
            <w:proofErr w:type="spellEnd"/>
            <w:r w:rsidRPr="005A7157">
              <w:rPr>
                <w:szCs w:val="28"/>
              </w:rPr>
              <w:t>-</w:t>
            </w:r>
          </w:p>
          <w:p w:rsidR="001356B5" w:rsidRPr="005A7157" w:rsidRDefault="001356B5" w:rsidP="008D6773">
            <w:pPr>
              <w:jc w:val="center"/>
              <w:rPr>
                <w:szCs w:val="28"/>
              </w:rPr>
            </w:pPr>
            <w:proofErr w:type="spellStart"/>
            <w:r w:rsidRPr="005A7157">
              <w:rPr>
                <w:szCs w:val="28"/>
              </w:rPr>
              <w:t>ния</w:t>
            </w:r>
            <w:proofErr w:type="spellEnd"/>
            <w:r w:rsidRPr="005A7157">
              <w:rPr>
                <w:szCs w:val="28"/>
              </w:rPr>
              <w:t xml:space="preserve"> бесплатного питания</w:t>
            </w:r>
          </w:p>
        </w:tc>
        <w:tc>
          <w:tcPr>
            <w:tcW w:w="1559" w:type="dxa"/>
          </w:tcPr>
          <w:p w:rsidR="001356B5" w:rsidRPr="005A7157" w:rsidRDefault="001356B5" w:rsidP="008D6773">
            <w:pPr>
              <w:jc w:val="center"/>
              <w:rPr>
                <w:szCs w:val="28"/>
              </w:rPr>
            </w:pPr>
            <w:r w:rsidRPr="005A7157">
              <w:rPr>
                <w:szCs w:val="28"/>
              </w:rPr>
              <w:t xml:space="preserve">ФИО </w:t>
            </w:r>
            <w:proofErr w:type="spellStart"/>
            <w:r w:rsidRPr="005A7157">
              <w:rPr>
                <w:szCs w:val="28"/>
              </w:rPr>
              <w:t>обучающе-гося</w:t>
            </w:r>
            <w:proofErr w:type="spellEnd"/>
            <w:r w:rsidRPr="005A7157">
              <w:rPr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356B5" w:rsidRPr="005A7157" w:rsidRDefault="001356B5" w:rsidP="008D6773">
            <w:pPr>
              <w:jc w:val="center"/>
              <w:rPr>
                <w:szCs w:val="28"/>
              </w:rPr>
            </w:pPr>
            <w:r w:rsidRPr="005A7157">
              <w:rPr>
                <w:szCs w:val="28"/>
              </w:rPr>
              <w:t xml:space="preserve">Дата </w:t>
            </w:r>
          </w:p>
          <w:p w:rsidR="001356B5" w:rsidRPr="005A7157" w:rsidRDefault="001356B5" w:rsidP="008D6773">
            <w:pPr>
              <w:jc w:val="center"/>
              <w:rPr>
                <w:szCs w:val="28"/>
              </w:rPr>
            </w:pPr>
            <w:r w:rsidRPr="005A7157">
              <w:rPr>
                <w:szCs w:val="28"/>
              </w:rPr>
              <w:t xml:space="preserve">рождения </w:t>
            </w:r>
            <w:proofErr w:type="spellStart"/>
            <w:r w:rsidRPr="005A7157">
              <w:rPr>
                <w:szCs w:val="28"/>
              </w:rPr>
              <w:t>обучающе-гося</w:t>
            </w:r>
            <w:proofErr w:type="spellEnd"/>
          </w:p>
        </w:tc>
        <w:tc>
          <w:tcPr>
            <w:tcW w:w="1134" w:type="dxa"/>
          </w:tcPr>
          <w:p w:rsidR="001356B5" w:rsidRPr="005A7157" w:rsidRDefault="001356B5" w:rsidP="008D6773">
            <w:pPr>
              <w:jc w:val="center"/>
              <w:rPr>
                <w:szCs w:val="28"/>
              </w:rPr>
            </w:pPr>
            <w:r w:rsidRPr="005A7157">
              <w:rPr>
                <w:szCs w:val="28"/>
              </w:rPr>
              <w:t xml:space="preserve">Смена </w:t>
            </w:r>
          </w:p>
          <w:p w:rsidR="001356B5" w:rsidRPr="005A7157" w:rsidRDefault="001356B5" w:rsidP="008D6773">
            <w:pPr>
              <w:jc w:val="center"/>
              <w:rPr>
                <w:szCs w:val="28"/>
              </w:rPr>
            </w:pPr>
            <w:r w:rsidRPr="005A7157">
              <w:rPr>
                <w:szCs w:val="28"/>
              </w:rPr>
              <w:t>(</w:t>
            </w:r>
            <w:r w:rsidRPr="005A7157">
              <w:rPr>
                <w:szCs w:val="28"/>
                <w:lang w:val="en-US"/>
              </w:rPr>
              <w:t>I</w:t>
            </w:r>
            <w:r w:rsidRPr="005A7157">
              <w:rPr>
                <w:szCs w:val="28"/>
              </w:rPr>
              <w:t>,</w:t>
            </w:r>
            <w:r w:rsidRPr="005A7157">
              <w:rPr>
                <w:szCs w:val="28"/>
                <w:lang w:val="en-US"/>
              </w:rPr>
              <w:t xml:space="preserve"> II</w:t>
            </w:r>
            <w:r w:rsidRPr="005A7157">
              <w:rPr>
                <w:szCs w:val="28"/>
              </w:rPr>
              <w:t xml:space="preserve">), </w:t>
            </w:r>
          </w:p>
          <w:p w:rsidR="001356B5" w:rsidRPr="005A7157" w:rsidRDefault="001356B5" w:rsidP="008D6773">
            <w:pPr>
              <w:jc w:val="center"/>
              <w:rPr>
                <w:szCs w:val="28"/>
              </w:rPr>
            </w:pPr>
            <w:r w:rsidRPr="005A7157">
              <w:rPr>
                <w:szCs w:val="28"/>
              </w:rPr>
              <w:t xml:space="preserve">класс </w:t>
            </w:r>
          </w:p>
        </w:tc>
        <w:tc>
          <w:tcPr>
            <w:tcW w:w="1701" w:type="dxa"/>
          </w:tcPr>
          <w:p w:rsidR="001356B5" w:rsidRPr="005A7157" w:rsidRDefault="001356B5" w:rsidP="008D6773">
            <w:pPr>
              <w:jc w:val="center"/>
              <w:rPr>
                <w:szCs w:val="28"/>
              </w:rPr>
            </w:pPr>
            <w:r w:rsidRPr="005A7157">
              <w:rPr>
                <w:szCs w:val="28"/>
              </w:rPr>
              <w:t>Заключение ПМПК (дата, № протокола)</w:t>
            </w:r>
          </w:p>
        </w:tc>
        <w:tc>
          <w:tcPr>
            <w:tcW w:w="1275" w:type="dxa"/>
          </w:tcPr>
          <w:p w:rsidR="001356B5" w:rsidRPr="005A7157" w:rsidRDefault="001356B5" w:rsidP="008D6773">
            <w:pPr>
              <w:jc w:val="center"/>
              <w:rPr>
                <w:szCs w:val="28"/>
              </w:rPr>
            </w:pPr>
            <w:proofErr w:type="spellStart"/>
            <w:r w:rsidRPr="005A7157">
              <w:rPr>
                <w:szCs w:val="28"/>
              </w:rPr>
              <w:t>Рекомен-дации</w:t>
            </w:r>
            <w:proofErr w:type="spellEnd"/>
            <w:r w:rsidRPr="005A7157">
              <w:rPr>
                <w:szCs w:val="28"/>
              </w:rPr>
              <w:t xml:space="preserve"> ПМПК</w:t>
            </w:r>
          </w:p>
        </w:tc>
      </w:tr>
      <w:tr w:rsidR="001356B5" w:rsidRPr="005A7157" w:rsidTr="005A7157">
        <w:tc>
          <w:tcPr>
            <w:tcW w:w="675" w:type="dxa"/>
          </w:tcPr>
          <w:p w:rsidR="001356B5" w:rsidRPr="005A7157" w:rsidRDefault="001356B5" w:rsidP="008D6773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356B5" w:rsidRPr="005A7157" w:rsidRDefault="001356B5" w:rsidP="008D6773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1356B5" w:rsidRPr="005A7157" w:rsidRDefault="001356B5" w:rsidP="008D6773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1356B5" w:rsidRPr="005A7157" w:rsidRDefault="001356B5" w:rsidP="008D677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1356B5" w:rsidRPr="005A7157" w:rsidRDefault="001356B5" w:rsidP="008D677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356B5" w:rsidRPr="005A7157" w:rsidRDefault="001356B5" w:rsidP="008D677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1356B5" w:rsidRPr="005A7157" w:rsidRDefault="001356B5" w:rsidP="008D6773">
            <w:pPr>
              <w:jc w:val="center"/>
              <w:rPr>
                <w:szCs w:val="28"/>
              </w:rPr>
            </w:pPr>
          </w:p>
        </w:tc>
      </w:tr>
    </w:tbl>
    <w:p w:rsidR="0029629F" w:rsidRPr="008D6773" w:rsidRDefault="0029629F" w:rsidP="008D6773">
      <w:pPr>
        <w:jc w:val="center"/>
        <w:rPr>
          <w:sz w:val="28"/>
          <w:szCs w:val="28"/>
        </w:rPr>
      </w:pPr>
    </w:p>
    <w:p w:rsidR="0029629F" w:rsidRPr="008D6773" w:rsidRDefault="0029629F" w:rsidP="008D6773">
      <w:pPr>
        <w:jc w:val="center"/>
        <w:rPr>
          <w:sz w:val="28"/>
          <w:szCs w:val="28"/>
        </w:rPr>
      </w:pPr>
    </w:p>
    <w:p w:rsidR="002D1411" w:rsidRPr="008D6773" w:rsidRDefault="002D1411" w:rsidP="008D6773">
      <w:pPr>
        <w:rPr>
          <w:sz w:val="28"/>
          <w:szCs w:val="28"/>
        </w:rPr>
      </w:pPr>
      <w:r w:rsidRPr="008D6773">
        <w:rPr>
          <w:sz w:val="28"/>
          <w:szCs w:val="28"/>
        </w:rPr>
        <w:t xml:space="preserve">Руководитель </w:t>
      </w:r>
      <w:r w:rsidR="00F71D48" w:rsidRPr="008D6773">
        <w:rPr>
          <w:sz w:val="28"/>
          <w:szCs w:val="28"/>
        </w:rPr>
        <w:t>О</w:t>
      </w:r>
      <w:r w:rsidRPr="008D6773">
        <w:rPr>
          <w:sz w:val="28"/>
          <w:szCs w:val="28"/>
        </w:rPr>
        <w:t>б</w:t>
      </w:r>
      <w:r w:rsidR="0008106C" w:rsidRPr="008D6773">
        <w:rPr>
          <w:sz w:val="28"/>
          <w:szCs w:val="28"/>
        </w:rPr>
        <w:t>щеоб</w:t>
      </w:r>
      <w:r w:rsidRPr="008D6773">
        <w:rPr>
          <w:sz w:val="28"/>
          <w:szCs w:val="28"/>
        </w:rPr>
        <w:t>разовательной орган</w:t>
      </w:r>
      <w:r w:rsidR="0029629F" w:rsidRPr="008D6773">
        <w:rPr>
          <w:sz w:val="28"/>
          <w:szCs w:val="28"/>
        </w:rPr>
        <w:t>изации ____________</w:t>
      </w:r>
      <w:r w:rsidRPr="008D6773">
        <w:rPr>
          <w:sz w:val="28"/>
          <w:szCs w:val="28"/>
        </w:rPr>
        <w:t xml:space="preserve">_________________________________ (подпись) </w:t>
      </w:r>
    </w:p>
    <w:p w:rsidR="002D1411" w:rsidRPr="008D6773" w:rsidRDefault="00305F3F" w:rsidP="00305F3F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9629F" w:rsidRPr="008D6773" w:rsidRDefault="0029629F" w:rsidP="008D6773">
      <w:pPr>
        <w:jc w:val="both"/>
        <w:rPr>
          <w:sz w:val="28"/>
          <w:szCs w:val="28"/>
        </w:rPr>
      </w:pPr>
    </w:p>
    <w:p w:rsidR="00D70889" w:rsidRPr="008D6773" w:rsidRDefault="00D70889" w:rsidP="008D6773">
      <w:pPr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Исполняющий обязанности начальника </w:t>
      </w:r>
    </w:p>
    <w:p w:rsidR="00D70889" w:rsidRPr="008D6773" w:rsidRDefault="00D70889" w:rsidP="008D6773">
      <w:pPr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управления образования администрации </w:t>
      </w:r>
      <w:r w:rsidRPr="008D6773">
        <w:rPr>
          <w:rFonts w:eastAsia="Calibri"/>
          <w:sz w:val="28"/>
          <w:szCs w:val="28"/>
          <w:lang w:eastAsia="en-US"/>
        </w:rPr>
        <w:tab/>
      </w:r>
    </w:p>
    <w:p w:rsidR="00D70889" w:rsidRPr="008D6773" w:rsidRDefault="00D70889" w:rsidP="005A7157">
      <w:pPr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2F68FE" w:rsidRPr="008D6773">
        <w:rPr>
          <w:rFonts w:eastAsia="Calibri"/>
          <w:sz w:val="28"/>
          <w:szCs w:val="28"/>
          <w:lang w:eastAsia="en-US"/>
        </w:rPr>
        <w:t>Лабинский</w:t>
      </w:r>
      <w:proofErr w:type="spellEnd"/>
      <w:r w:rsidRPr="008D6773">
        <w:rPr>
          <w:rFonts w:eastAsia="Calibri"/>
          <w:sz w:val="28"/>
          <w:szCs w:val="28"/>
          <w:lang w:eastAsia="en-US"/>
        </w:rPr>
        <w:t xml:space="preserve"> район</w:t>
      </w:r>
      <w:r w:rsidRPr="008D6773">
        <w:rPr>
          <w:rFonts w:eastAsia="Calibri"/>
          <w:sz w:val="28"/>
          <w:szCs w:val="28"/>
          <w:lang w:eastAsia="en-US"/>
        </w:rPr>
        <w:tab/>
      </w:r>
      <w:r w:rsidRPr="008D6773">
        <w:rPr>
          <w:rFonts w:eastAsia="Calibri"/>
          <w:sz w:val="28"/>
          <w:szCs w:val="28"/>
          <w:lang w:eastAsia="en-US"/>
        </w:rPr>
        <w:tab/>
      </w:r>
      <w:r w:rsidR="002F68FE" w:rsidRPr="008D6773">
        <w:rPr>
          <w:rFonts w:eastAsia="Calibri"/>
          <w:sz w:val="28"/>
          <w:szCs w:val="28"/>
          <w:lang w:eastAsia="en-US"/>
        </w:rPr>
        <w:t xml:space="preserve">          </w:t>
      </w:r>
      <w:r w:rsidR="001356B5" w:rsidRPr="008D6773">
        <w:rPr>
          <w:rFonts w:eastAsia="Calibri"/>
          <w:sz w:val="28"/>
          <w:szCs w:val="28"/>
          <w:lang w:eastAsia="en-US"/>
        </w:rPr>
        <w:t xml:space="preserve">Н.Е. </w:t>
      </w:r>
      <w:proofErr w:type="spellStart"/>
      <w:r w:rsidR="001356B5" w:rsidRPr="008D6773">
        <w:rPr>
          <w:rFonts w:eastAsia="Calibri"/>
          <w:sz w:val="28"/>
          <w:szCs w:val="28"/>
          <w:lang w:eastAsia="en-US"/>
        </w:rPr>
        <w:t>Маршалко</w:t>
      </w:r>
      <w:proofErr w:type="spellEnd"/>
    </w:p>
    <w:p w:rsidR="00D70889" w:rsidRPr="008D6773" w:rsidRDefault="00D70889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CB514E" w:rsidRPr="008D6773" w:rsidRDefault="00CB514E" w:rsidP="008D6773">
      <w:pPr>
        <w:jc w:val="both"/>
        <w:rPr>
          <w:sz w:val="28"/>
          <w:szCs w:val="28"/>
        </w:rPr>
      </w:pPr>
    </w:p>
    <w:p w:rsidR="00CB514E" w:rsidRPr="008D6773" w:rsidRDefault="00CB514E" w:rsidP="008D6773">
      <w:pPr>
        <w:jc w:val="both"/>
        <w:rPr>
          <w:sz w:val="28"/>
          <w:szCs w:val="28"/>
        </w:rPr>
      </w:pPr>
    </w:p>
    <w:p w:rsidR="00CB514E" w:rsidRPr="008D6773" w:rsidRDefault="00CB514E" w:rsidP="008D6773">
      <w:pPr>
        <w:jc w:val="both"/>
        <w:rPr>
          <w:sz w:val="28"/>
          <w:szCs w:val="28"/>
        </w:rPr>
      </w:pPr>
    </w:p>
    <w:p w:rsidR="00CB514E" w:rsidRPr="008D6773" w:rsidRDefault="00CB514E" w:rsidP="008D6773">
      <w:pPr>
        <w:jc w:val="both"/>
        <w:rPr>
          <w:sz w:val="28"/>
          <w:szCs w:val="28"/>
        </w:rPr>
      </w:pPr>
    </w:p>
    <w:p w:rsidR="00CB514E" w:rsidRPr="008D6773" w:rsidRDefault="00CB514E" w:rsidP="008D6773">
      <w:pPr>
        <w:jc w:val="both"/>
        <w:rPr>
          <w:sz w:val="28"/>
          <w:szCs w:val="28"/>
        </w:rPr>
      </w:pPr>
    </w:p>
    <w:p w:rsidR="00640325" w:rsidRPr="008D6773" w:rsidRDefault="00640325" w:rsidP="008D6773">
      <w:pPr>
        <w:jc w:val="both"/>
        <w:rPr>
          <w:sz w:val="28"/>
          <w:szCs w:val="28"/>
        </w:rPr>
      </w:pPr>
    </w:p>
    <w:p w:rsidR="00640325" w:rsidRPr="008D6773" w:rsidRDefault="00640325" w:rsidP="008D6773">
      <w:pPr>
        <w:jc w:val="both"/>
        <w:rPr>
          <w:sz w:val="28"/>
          <w:szCs w:val="28"/>
        </w:rPr>
      </w:pPr>
    </w:p>
    <w:p w:rsidR="000E3FE5" w:rsidRPr="008D6773" w:rsidRDefault="000E3FE5" w:rsidP="008D6773">
      <w:pPr>
        <w:jc w:val="both"/>
        <w:rPr>
          <w:sz w:val="28"/>
          <w:szCs w:val="28"/>
        </w:rPr>
      </w:pPr>
    </w:p>
    <w:p w:rsidR="003A0050" w:rsidRDefault="003A0050" w:rsidP="008D6773">
      <w:pPr>
        <w:jc w:val="both"/>
        <w:rPr>
          <w:sz w:val="28"/>
          <w:szCs w:val="28"/>
        </w:rPr>
      </w:pPr>
    </w:p>
    <w:p w:rsidR="009E3433" w:rsidRPr="008D6773" w:rsidRDefault="009E3433" w:rsidP="008D6773">
      <w:pPr>
        <w:jc w:val="both"/>
        <w:rPr>
          <w:sz w:val="28"/>
          <w:szCs w:val="28"/>
        </w:rPr>
      </w:pPr>
    </w:p>
    <w:p w:rsidR="00CB514E" w:rsidRPr="008D6773" w:rsidRDefault="00CB514E" w:rsidP="008D677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0"/>
        <w:gridCol w:w="4198"/>
      </w:tblGrid>
      <w:tr w:rsidR="009E3433" w:rsidRPr="00C4431A" w:rsidTr="0080669C">
        <w:tc>
          <w:tcPr>
            <w:tcW w:w="5495" w:type="dxa"/>
          </w:tcPr>
          <w:p w:rsidR="009E3433" w:rsidRPr="00C4431A" w:rsidRDefault="009E3433" w:rsidP="0080669C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9E3433" w:rsidRPr="00C4431A" w:rsidRDefault="009E3433" w:rsidP="0080669C">
            <w:pPr>
              <w:rPr>
                <w:sz w:val="28"/>
                <w:szCs w:val="28"/>
              </w:rPr>
            </w:pPr>
            <w:r w:rsidRPr="00C4431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9E3433" w:rsidRPr="00C4431A" w:rsidRDefault="009E3433" w:rsidP="0080669C">
            <w:pPr>
              <w:rPr>
                <w:sz w:val="28"/>
                <w:szCs w:val="28"/>
              </w:rPr>
            </w:pPr>
            <w:r w:rsidRPr="00C4431A">
              <w:rPr>
                <w:sz w:val="28"/>
                <w:szCs w:val="28"/>
              </w:rPr>
              <w:t>к постановлению администрации муниципального образования Лабинский район</w:t>
            </w:r>
          </w:p>
          <w:p w:rsidR="009E3433" w:rsidRPr="00C4431A" w:rsidRDefault="009E3433" w:rsidP="00806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C5477">
              <w:rPr>
                <w:sz w:val="28"/>
                <w:szCs w:val="28"/>
              </w:rPr>
              <w:t xml:space="preserve"> 20.04.2022 </w:t>
            </w:r>
            <w:r w:rsidRPr="00C4431A">
              <w:rPr>
                <w:sz w:val="28"/>
                <w:szCs w:val="28"/>
              </w:rPr>
              <w:t>№</w:t>
            </w:r>
            <w:r w:rsidR="00FC5477">
              <w:rPr>
                <w:sz w:val="28"/>
                <w:szCs w:val="28"/>
              </w:rPr>
              <w:t xml:space="preserve"> 269</w:t>
            </w:r>
          </w:p>
          <w:p w:rsidR="009E3433" w:rsidRPr="00C4431A" w:rsidRDefault="009E3433" w:rsidP="0080669C">
            <w:pPr>
              <w:rPr>
                <w:sz w:val="28"/>
                <w:szCs w:val="28"/>
              </w:rPr>
            </w:pPr>
          </w:p>
        </w:tc>
      </w:tr>
      <w:tr w:rsidR="009E3433" w:rsidRPr="00C4431A" w:rsidTr="0080669C">
        <w:tc>
          <w:tcPr>
            <w:tcW w:w="5495" w:type="dxa"/>
          </w:tcPr>
          <w:p w:rsidR="009E3433" w:rsidRPr="00C4431A" w:rsidRDefault="009E3433" w:rsidP="0080669C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9E3433" w:rsidRPr="00C4431A" w:rsidRDefault="009E3433" w:rsidP="0080669C">
            <w:pPr>
              <w:rPr>
                <w:sz w:val="28"/>
                <w:szCs w:val="28"/>
              </w:rPr>
            </w:pPr>
            <w:r w:rsidRPr="00C4431A">
              <w:rPr>
                <w:sz w:val="28"/>
                <w:szCs w:val="28"/>
              </w:rPr>
              <w:t>«Приложение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9E3433" w:rsidRPr="00C4431A" w:rsidRDefault="009E3433" w:rsidP="0080669C">
            <w:pPr>
              <w:rPr>
                <w:sz w:val="28"/>
                <w:szCs w:val="28"/>
              </w:rPr>
            </w:pPr>
          </w:p>
          <w:p w:rsidR="009E3433" w:rsidRPr="00C4431A" w:rsidRDefault="009E3433" w:rsidP="0080669C">
            <w:pPr>
              <w:rPr>
                <w:sz w:val="28"/>
                <w:szCs w:val="28"/>
              </w:rPr>
            </w:pPr>
            <w:r w:rsidRPr="00C4431A">
              <w:rPr>
                <w:sz w:val="28"/>
                <w:szCs w:val="28"/>
              </w:rPr>
              <w:t>УТВЕРЖДЕН</w:t>
            </w:r>
          </w:p>
          <w:p w:rsidR="009E3433" w:rsidRPr="00C4431A" w:rsidRDefault="009E3433" w:rsidP="0080669C">
            <w:pPr>
              <w:rPr>
                <w:sz w:val="28"/>
                <w:szCs w:val="28"/>
              </w:rPr>
            </w:pPr>
            <w:r w:rsidRPr="00C4431A">
              <w:rPr>
                <w:sz w:val="28"/>
                <w:szCs w:val="28"/>
              </w:rPr>
              <w:t>постановлением администрации муниципального образования Лабинский район</w:t>
            </w:r>
          </w:p>
          <w:p w:rsidR="009E3433" w:rsidRPr="00C4431A" w:rsidRDefault="009E3433" w:rsidP="0080669C">
            <w:pPr>
              <w:rPr>
                <w:sz w:val="28"/>
                <w:szCs w:val="28"/>
              </w:rPr>
            </w:pPr>
            <w:r w:rsidRPr="00C4431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марта 2021 года</w:t>
            </w:r>
            <w:r w:rsidRPr="00C4431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241</w:t>
            </w:r>
          </w:p>
          <w:p w:rsidR="009E3433" w:rsidRPr="00C4431A" w:rsidRDefault="009E3433" w:rsidP="0080669C">
            <w:pPr>
              <w:rPr>
                <w:sz w:val="28"/>
                <w:szCs w:val="28"/>
              </w:rPr>
            </w:pPr>
            <w:r w:rsidRPr="00C4431A">
              <w:rPr>
                <w:sz w:val="28"/>
                <w:szCs w:val="28"/>
              </w:rPr>
              <w:t>(в редакции постановления администрации муниципального образования Лабинский район</w:t>
            </w:r>
          </w:p>
          <w:p w:rsidR="009E3433" w:rsidRPr="00C4431A" w:rsidRDefault="009E3433" w:rsidP="00FC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C5477">
              <w:rPr>
                <w:sz w:val="28"/>
                <w:szCs w:val="28"/>
              </w:rPr>
              <w:t xml:space="preserve">20.04.2022 </w:t>
            </w:r>
            <w:r w:rsidRPr="00C4431A">
              <w:rPr>
                <w:sz w:val="28"/>
                <w:szCs w:val="28"/>
              </w:rPr>
              <w:t>№</w:t>
            </w:r>
            <w:r w:rsidR="00FC5477">
              <w:rPr>
                <w:sz w:val="28"/>
                <w:szCs w:val="28"/>
              </w:rPr>
              <w:t xml:space="preserve"> 269</w:t>
            </w:r>
            <w:r w:rsidRPr="00C4431A">
              <w:rPr>
                <w:sz w:val="28"/>
                <w:szCs w:val="28"/>
              </w:rPr>
              <w:t>)</w:t>
            </w:r>
          </w:p>
        </w:tc>
      </w:tr>
    </w:tbl>
    <w:p w:rsidR="002F68FE" w:rsidRDefault="002F68FE" w:rsidP="008D6773">
      <w:pPr>
        <w:widowControl w:val="0"/>
        <w:tabs>
          <w:tab w:val="left" w:pos="68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433" w:rsidRPr="008D6773" w:rsidRDefault="009E3433" w:rsidP="008D6773">
      <w:pPr>
        <w:widowControl w:val="0"/>
        <w:tabs>
          <w:tab w:val="left" w:pos="68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2E8" w:rsidRPr="008D6773" w:rsidRDefault="00AE12E8" w:rsidP="008D6773">
      <w:pPr>
        <w:widowControl w:val="0"/>
        <w:tabs>
          <w:tab w:val="left" w:pos="681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D6773">
        <w:rPr>
          <w:rFonts w:eastAsia="Calibri"/>
          <w:b/>
          <w:sz w:val="28"/>
          <w:szCs w:val="28"/>
          <w:lang w:eastAsia="en-US"/>
        </w:rPr>
        <w:t>ПОРЯДОК</w:t>
      </w:r>
    </w:p>
    <w:p w:rsidR="00DF4EF5" w:rsidRDefault="00C51ED1" w:rsidP="008D6773">
      <w:pPr>
        <w:jc w:val="center"/>
        <w:rPr>
          <w:b/>
          <w:sz w:val="28"/>
          <w:szCs w:val="28"/>
        </w:rPr>
      </w:pPr>
      <w:r w:rsidRPr="008D6773">
        <w:rPr>
          <w:rFonts w:eastAsia="Calibri"/>
          <w:b/>
          <w:sz w:val="28"/>
          <w:szCs w:val="28"/>
          <w:lang w:eastAsia="en-US"/>
        </w:rPr>
        <w:t xml:space="preserve">предоставления денежной компенсации на обеспечение бесплатным двухразовым питанием обучающихся </w:t>
      </w:r>
      <w:r w:rsidR="00A63AFA" w:rsidRPr="008D6773">
        <w:rPr>
          <w:b/>
          <w:sz w:val="28"/>
          <w:szCs w:val="28"/>
        </w:rPr>
        <w:t xml:space="preserve">с </w:t>
      </w:r>
      <w:r w:rsidR="00D70889" w:rsidRPr="008D6773">
        <w:rPr>
          <w:b/>
          <w:sz w:val="28"/>
          <w:szCs w:val="28"/>
        </w:rPr>
        <w:t>ограниченными возможностями здоровья</w:t>
      </w:r>
      <w:r w:rsidRPr="008D6773">
        <w:rPr>
          <w:rFonts w:eastAsia="Calibri"/>
          <w:b/>
          <w:sz w:val="28"/>
          <w:szCs w:val="28"/>
          <w:lang w:eastAsia="en-US"/>
        </w:rPr>
        <w:t xml:space="preserve">, осваивающих основные общеобразовательные программы </w:t>
      </w:r>
      <w:r w:rsidRPr="008D6773">
        <w:rPr>
          <w:b/>
          <w:sz w:val="28"/>
          <w:szCs w:val="28"/>
        </w:rPr>
        <w:t xml:space="preserve">начального общего, основного общего, среднего общего </w:t>
      </w:r>
    </w:p>
    <w:p w:rsidR="00AE12E8" w:rsidRPr="008D6773" w:rsidRDefault="00C51ED1" w:rsidP="008D677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D6773">
        <w:rPr>
          <w:b/>
          <w:sz w:val="28"/>
          <w:szCs w:val="28"/>
        </w:rPr>
        <w:t>образования</w:t>
      </w:r>
      <w:r w:rsidRPr="008D6773">
        <w:rPr>
          <w:rFonts w:eastAsia="Calibri"/>
          <w:b/>
          <w:sz w:val="28"/>
          <w:szCs w:val="28"/>
          <w:lang w:eastAsia="en-US"/>
        </w:rPr>
        <w:t xml:space="preserve"> на дому</w:t>
      </w:r>
    </w:p>
    <w:p w:rsidR="00C51ED1" w:rsidRPr="008D6773" w:rsidRDefault="00C51ED1" w:rsidP="008D677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E12E8" w:rsidRPr="008D6773" w:rsidRDefault="00AE12E8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1.</w:t>
      </w:r>
      <w:r w:rsidR="002F68FE" w:rsidRPr="008D6773">
        <w:rPr>
          <w:rFonts w:eastAsia="Calibri"/>
          <w:sz w:val="28"/>
          <w:szCs w:val="28"/>
          <w:lang w:eastAsia="en-US"/>
        </w:rPr>
        <w:t> </w:t>
      </w:r>
      <w:r w:rsidRPr="008D6773">
        <w:rPr>
          <w:rFonts w:eastAsia="Calibri"/>
          <w:sz w:val="28"/>
          <w:szCs w:val="28"/>
          <w:lang w:eastAsia="en-US"/>
        </w:rPr>
        <w:t xml:space="preserve">Настоящий порядок предоставления денежной компенсации на обеспечение бесплатным двухразовым питанием </w:t>
      </w:r>
      <w:r w:rsidR="0095792F" w:rsidRPr="008D6773">
        <w:rPr>
          <w:rFonts w:eastAsia="Calibri"/>
          <w:sz w:val="28"/>
          <w:szCs w:val="28"/>
          <w:lang w:eastAsia="en-US"/>
        </w:rPr>
        <w:t xml:space="preserve">(далее – денежная компенсация) </w:t>
      </w:r>
      <w:r w:rsidRPr="00DF4EF5">
        <w:rPr>
          <w:rFonts w:eastAsia="Calibri"/>
          <w:sz w:val="28"/>
          <w:szCs w:val="28"/>
          <w:lang w:eastAsia="en-US"/>
        </w:rPr>
        <w:t>обучающихся с</w:t>
      </w:r>
      <w:r w:rsidR="0095792F" w:rsidRPr="00DF4EF5">
        <w:rPr>
          <w:sz w:val="28"/>
          <w:szCs w:val="28"/>
        </w:rPr>
        <w:t xml:space="preserve"> </w:t>
      </w:r>
      <w:r w:rsidR="00A63AFA" w:rsidRPr="00DF4EF5">
        <w:rPr>
          <w:sz w:val="28"/>
          <w:szCs w:val="28"/>
        </w:rPr>
        <w:t>ОВЗ</w:t>
      </w:r>
      <w:r w:rsidRPr="00DF4EF5">
        <w:rPr>
          <w:rFonts w:eastAsia="Calibri"/>
          <w:sz w:val="28"/>
          <w:szCs w:val="28"/>
          <w:lang w:eastAsia="en-US"/>
        </w:rPr>
        <w:t xml:space="preserve">, осваивающих основные общеобразовательные программы </w:t>
      </w:r>
      <w:r w:rsidR="00A63AFA" w:rsidRPr="00DF4EF5">
        <w:rPr>
          <w:rFonts w:eastAsia="Calibri"/>
          <w:sz w:val="28"/>
          <w:szCs w:val="28"/>
          <w:lang w:eastAsia="en-US"/>
        </w:rPr>
        <w:t xml:space="preserve">в муниципальных </w:t>
      </w:r>
      <w:r w:rsidR="00C93130" w:rsidRPr="00DF4EF5">
        <w:rPr>
          <w:rFonts w:eastAsia="Calibri"/>
          <w:sz w:val="28"/>
          <w:szCs w:val="28"/>
          <w:lang w:eastAsia="en-US"/>
        </w:rPr>
        <w:t>обще</w:t>
      </w:r>
      <w:r w:rsidR="00A63AFA" w:rsidRPr="00DF4EF5">
        <w:rPr>
          <w:rFonts w:eastAsia="Calibri"/>
          <w:sz w:val="28"/>
          <w:szCs w:val="28"/>
          <w:lang w:eastAsia="en-US"/>
        </w:rPr>
        <w:t>образовательных организаци</w:t>
      </w:r>
      <w:r w:rsidR="00C93130" w:rsidRPr="00DF4EF5">
        <w:rPr>
          <w:rFonts w:eastAsia="Calibri"/>
          <w:sz w:val="28"/>
          <w:szCs w:val="28"/>
          <w:lang w:eastAsia="en-US"/>
        </w:rPr>
        <w:t>ях</w:t>
      </w:r>
      <w:r w:rsidR="00A63AFA" w:rsidRPr="00DF4EF5">
        <w:rPr>
          <w:rFonts w:eastAsia="Calibri"/>
          <w:sz w:val="28"/>
          <w:szCs w:val="28"/>
          <w:lang w:eastAsia="en-US"/>
        </w:rPr>
        <w:t>, расположенных на территории муниципального образования Лабинский район</w:t>
      </w:r>
      <w:r w:rsidR="00C93130" w:rsidRPr="00DF4EF5">
        <w:rPr>
          <w:rFonts w:eastAsia="Calibri"/>
          <w:sz w:val="28"/>
          <w:szCs w:val="28"/>
          <w:lang w:eastAsia="en-US"/>
        </w:rPr>
        <w:t>,</w:t>
      </w:r>
      <w:r w:rsidR="00A63AFA" w:rsidRPr="00DF4EF5">
        <w:rPr>
          <w:rFonts w:eastAsia="Calibri"/>
          <w:sz w:val="28"/>
          <w:szCs w:val="28"/>
          <w:lang w:eastAsia="en-US"/>
        </w:rPr>
        <w:t xml:space="preserve"> на дому</w:t>
      </w:r>
      <w:r w:rsidR="00A25C0B" w:rsidRPr="00DF4EF5">
        <w:rPr>
          <w:rFonts w:eastAsia="Calibri"/>
          <w:sz w:val="28"/>
          <w:szCs w:val="28"/>
          <w:lang w:eastAsia="en-US"/>
        </w:rPr>
        <w:t xml:space="preserve"> </w:t>
      </w:r>
      <w:r w:rsidRPr="00DF4EF5">
        <w:rPr>
          <w:rFonts w:eastAsia="Calibri"/>
          <w:sz w:val="28"/>
          <w:szCs w:val="28"/>
          <w:lang w:eastAsia="en-US"/>
        </w:rPr>
        <w:t xml:space="preserve">(далее - Порядок) </w:t>
      </w:r>
      <w:r w:rsidR="00A63AFA" w:rsidRPr="00DF4EF5">
        <w:rPr>
          <w:sz w:val="28"/>
          <w:szCs w:val="28"/>
        </w:rPr>
        <w:t>разработан в соответствии с Федеральным законом от 29 декабря 2012 года №</w:t>
      </w:r>
      <w:r w:rsidR="002F68FE" w:rsidRPr="00DF4EF5">
        <w:rPr>
          <w:sz w:val="28"/>
          <w:szCs w:val="28"/>
        </w:rPr>
        <w:t> </w:t>
      </w:r>
      <w:r w:rsidR="00A63AFA" w:rsidRPr="00DF4EF5">
        <w:rPr>
          <w:sz w:val="28"/>
          <w:szCs w:val="28"/>
        </w:rPr>
        <w:t xml:space="preserve">273-ФЗ «Об образовании </w:t>
      </w:r>
      <w:r w:rsidR="00DF4EF5" w:rsidRPr="00DF4EF5">
        <w:rPr>
          <w:sz w:val="28"/>
          <w:szCs w:val="28"/>
        </w:rPr>
        <w:t xml:space="preserve">               </w:t>
      </w:r>
      <w:r w:rsidR="00A63AFA" w:rsidRPr="00DF4EF5">
        <w:rPr>
          <w:sz w:val="28"/>
          <w:szCs w:val="28"/>
        </w:rPr>
        <w:t>в Российской Федерации»</w:t>
      </w:r>
      <w:r w:rsidR="005F2057" w:rsidRPr="00DF4EF5">
        <w:rPr>
          <w:sz w:val="28"/>
          <w:szCs w:val="28"/>
          <w:shd w:val="clear" w:color="auto" w:fill="FFFFFF"/>
        </w:rPr>
        <w:t xml:space="preserve"> (далее - Закон об образовании)</w:t>
      </w:r>
      <w:r w:rsidR="00A63AFA" w:rsidRPr="00DF4EF5">
        <w:rPr>
          <w:sz w:val="28"/>
          <w:szCs w:val="28"/>
        </w:rPr>
        <w:t>,</w:t>
      </w:r>
      <w:r w:rsidR="00CB5B53" w:rsidRPr="00DF4EF5">
        <w:rPr>
          <w:sz w:val="28"/>
          <w:szCs w:val="28"/>
        </w:rPr>
        <w:t xml:space="preserve"> </w:t>
      </w:r>
      <w:r w:rsidR="00677188" w:rsidRPr="00DF4EF5">
        <w:rPr>
          <w:sz w:val="28"/>
          <w:szCs w:val="28"/>
        </w:rPr>
        <w:t xml:space="preserve">Законами  Краснодарского края от 16 июля 2013 года № 2770-КЗ «Об образовании в Краснодарском крае», </w:t>
      </w:r>
      <w:r w:rsidR="00DF4EF5">
        <w:rPr>
          <w:sz w:val="28"/>
          <w:szCs w:val="28"/>
        </w:rPr>
        <w:t xml:space="preserve">от 9 декабря 2021 </w:t>
      </w:r>
      <w:r w:rsidR="00677188" w:rsidRPr="00DF4EF5">
        <w:rPr>
          <w:sz w:val="28"/>
          <w:szCs w:val="28"/>
        </w:rPr>
        <w:t>года</w:t>
      </w:r>
      <w:r w:rsidR="0095792F" w:rsidRPr="00DF4EF5">
        <w:rPr>
          <w:sz w:val="28"/>
          <w:szCs w:val="28"/>
        </w:rPr>
        <w:t xml:space="preserve"> </w:t>
      </w:r>
      <w:r w:rsidR="00677188" w:rsidRPr="00DF4EF5">
        <w:rPr>
          <w:sz w:val="28"/>
          <w:szCs w:val="28"/>
        </w:rPr>
        <w:t>№</w:t>
      </w:r>
      <w:r w:rsidR="00DF4EF5">
        <w:rPr>
          <w:sz w:val="28"/>
          <w:szCs w:val="28"/>
        </w:rPr>
        <w:t> </w:t>
      </w:r>
      <w:r w:rsidR="00677188" w:rsidRPr="00DF4EF5">
        <w:rPr>
          <w:sz w:val="28"/>
          <w:szCs w:val="28"/>
        </w:rPr>
        <w:t xml:space="preserve">4600-КЗ «О внесении изменений в отдельные законодательные акты Краснодарского края», </w:t>
      </w:r>
      <w:r w:rsidR="00AE0C42" w:rsidRPr="00DF4EF5">
        <w:rPr>
          <w:sz w:val="28"/>
          <w:szCs w:val="28"/>
        </w:rPr>
        <w:t xml:space="preserve"> </w:t>
      </w:r>
      <w:r w:rsidR="00A63AFA" w:rsidRPr="00DF4EF5">
        <w:rPr>
          <w:sz w:val="28"/>
          <w:szCs w:val="28"/>
        </w:rPr>
        <w:t>постановлением Главного государственного санитарного врача Российск</w:t>
      </w:r>
      <w:r w:rsidR="00DF4EF5">
        <w:rPr>
          <w:sz w:val="28"/>
          <w:szCs w:val="28"/>
        </w:rPr>
        <w:t>ой Федерации от 27 октября 2020</w:t>
      </w:r>
      <w:r w:rsidR="00A63AFA" w:rsidRPr="00DF4EF5">
        <w:rPr>
          <w:sz w:val="28"/>
          <w:szCs w:val="28"/>
        </w:rPr>
        <w:t xml:space="preserve"> года № 32 «Об утверждении санитарно-эпидемиологических правил и норм СанПиН 2.3/2.4.</w:t>
      </w:r>
      <w:r w:rsidR="00A63AFA" w:rsidRPr="008D6773">
        <w:rPr>
          <w:sz w:val="28"/>
          <w:szCs w:val="28"/>
        </w:rPr>
        <w:t>3590-20 «Санитарно-эпидемиологические требования к организации общественного питания населения» и</w:t>
      </w:r>
      <w:r w:rsidR="00A63AFA" w:rsidRPr="008D6773">
        <w:rPr>
          <w:color w:val="26282F"/>
          <w:sz w:val="28"/>
          <w:szCs w:val="28"/>
        </w:rPr>
        <w:t xml:space="preserve"> </w:t>
      </w:r>
      <w:r w:rsidRPr="008D6773">
        <w:rPr>
          <w:rFonts w:eastAsia="Calibri"/>
          <w:sz w:val="28"/>
          <w:szCs w:val="28"/>
          <w:lang w:eastAsia="en-US"/>
        </w:rPr>
        <w:t>устанавливает механизм предоставления денежной компенсации на обеспечение бесплатным двухразовым питанием (завтрак и обед</w:t>
      </w:r>
      <w:r w:rsidR="00F94D4F" w:rsidRPr="008D6773">
        <w:rPr>
          <w:rFonts w:eastAsia="Calibri"/>
          <w:sz w:val="28"/>
          <w:szCs w:val="28"/>
          <w:lang w:eastAsia="en-US"/>
        </w:rPr>
        <w:t xml:space="preserve"> </w:t>
      </w:r>
      <w:r w:rsidR="00F94D4F" w:rsidRPr="008D6773">
        <w:rPr>
          <w:rFonts w:eastAsia="Calibri"/>
          <w:sz w:val="28"/>
          <w:szCs w:val="28"/>
          <w:lang w:val="en-US" w:eastAsia="en-US"/>
        </w:rPr>
        <w:t>I</w:t>
      </w:r>
      <w:r w:rsidR="00F94D4F" w:rsidRPr="008D6773">
        <w:rPr>
          <w:rFonts w:eastAsia="Calibri"/>
          <w:sz w:val="28"/>
          <w:szCs w:val="28"/>
          <w:lang w:eastAsia="en-US"/>
        </w:rPr>
        <w:t xml:space="preserve"> смена, обед и полдник </w:t>
      </w:r>
      <w:r w:rsidR="00F94D4F" w:rsidRPr="008D6773">
        <w:rPr>
          <w:rFonts w:eastAsia="Calibri"/>
          <w:sz w:val="28"/>
          <w:szCs w:val="28"/>
          <w:lang w:val="en-US" w:eastAsia="en-US"/>
        </w:rPr>
        <w:t>II</w:t>
      </w:r>
      <w:r w:rsidR="00F94D4F" w:rsidRPr="008D6773">
        <w:rPr>
          <w:rFonts w:eastAsia="Calibri"/>
          <w:sz w:val="28"/>
          <w:szCs w:val="28"/>
          <w:lang w:eastAsia="en-US"/>
        </w:rPr>
        <w:t xml:space="preserve"> смена</w:t>
      </w:r>
      <w:r w:rsidRPr="008D6773">
        <w:rPr>
          <w:rFonts w:eastAsia="Calibri"/>
          <w:sz w:val="28"/>
          <w:szCs w:val="28"/>
          <w:lang w:eastAsia="en-US"/>
        </w:rPr>
        <w:t>)</w:t>
      </w:r>
      <w:r w:rsidR="00A63AFA" w:rsidRPr="008D6773">
        <w:rPr>
          <w:rFonts w:eastAsia="Calibri"/>
          <w:sz w:val="28"/>
          <w:szCs w:val="28"/>
          <w:lang w:eastAsia="en-US"/>
        </w:rPr>
        <w:t xml:space="preserve">, </w:t>
      </w:r>
      <w:r w:rsidRPr="008D6773">
        <w:rPr>
          <w:rFonts w:eastAsia="Calibri"/>
          <w:sz w:val="28"/>
          <w:szCs w:val="28"/>
          <w:lang w:eastAsia="en-US"/>
        </w:rPr>
        <w:t xml:space="preserve">процедуру обращения родителей (законных представителей) обучающихся с </w:t>
      </w:r>
      <w:r w:rsidRPr="008D6773">
        <w:rPr>
          <w:rFonts w:eastAsia="Calibri"/>
          <w:sz w:val="28"/>
          <w:szCs w:val="28"/>
          <w:lang w:eastAsia="en-US"/>
        </w:rPr>
        <w:lastRenderedPageBreak/>
        <w:t xml:space="preserve">ОВЗ за денежной компенсацией, размер денежной компенсации, финансовое обеспечение расходов, связанных с предоставлением денежной компенсации. </w:t>
      </w:r>
    </w:p>
    <w:p w:rsidR="0072688E" w:rsidRPr="008D6773" w:rsidRDefault="00B02616" w:rsidP="008D6773">
      <w:pPr>
        <w:shd w:val="clear" w:color="auto" w:fill="FFFFFF"/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2</w:t>
      </w:r>
      <w:r w:rsidR="00484466" w:rsidRPr="008D6773">
        <w:rPr>
          <w:sz w:val="28"/>
          <w:szCs w:val="28"/>
        </w:rPr>
        <w:t>.</w:t>
      </w:r>
      <w:r w:rsidR="00DF4EF5">
        <w:rPr>
          <w:sz w:val="28"/>
          <w:szCs w:val="28"/>
        </w:rPr>
        <w:t> </w:t>
      </w:r>
      <w:r w:rsidR="0072688E" w:rsidRPr="008D6773">
        <w:rPr>
          <w:rFonts w:eastAsia="Calibri"/>
          <w:sz w:val="28"/>
          <w:szCs w:val="28"/>
          <w:lang w:eastAsia="en-US"/>
        </w:rPr>
        <w:t>Финансовое обеспечение мероприятий по выплатам денежной компенсации обучающихся с ОВЗ осуществляется за счет средств краевого и местного бюджетов</w:t>
      </w:r>
      <w:r w:rsidR="0072688E" w:rsidRPr="008D6773">
        <w:rPr>
          <w:sz w:val="28"/>
          <w:szCs w:val="28"/>
        </w:rPr>
        <w:t xml:space="preserve">. Финансирование носит целевой характер и не может быть использовано на другие цели. </w:t>
      </w:r>
    </w:p>
    <w:p w:rsidR="0072688E" w:rsidRPr="008D6773" w:rsidRDefault="0072688E" w:rsidP="009E3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3.</w:t>
      </w:r>
      <w:r w:rsidR="00DF4EF5">
        <w:rPr>
          <w:rFonts w:eastAsia="Calibri"/>
          <w:sz w:val="28"/>
          <w:szCs w:val="28"/>
          <w:lang w:eastAsia="en-US"/>
        </w:rPr>
        <w:t> </w:t>
      </w:r>
      <w:r w:rsidRPr="008D6773">
        <w:rPr>
          <w:rFonts w:eastAsia="Calibri"/>
          <w:sz w:val="28"/>
          <w:szCs w:val="28"/>
          <w:lang w:eastAsia="en-US"/>
        </w:rPr>
        <w:t>Средства на обеспечение выплаты денежной компенсации на обеспечение бесплатным двухразовым питанием обучающихся с ОВЗ, осваивающих основные общеобразовательные программы на дому, предоставляются в форме субсидий, предусмотренных на эти цели в бюджете муниципального образования Лабинский район на очередной финансовый год и плановый период.</w:t>
      </w:r>
    </w:p>
    <w:p w:rsidR="00E414E7" w:rsidRPr="008D6773" w:rsidRDefault="004D2E80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4</w:t>
      </w:r>
      <w:r w:rsidR="00AE12E8" w:rsidRPr="008D6773">
        <w:rPr>
          <w:rFonts w:eastAsia="Calibri"/>
          <w:sz w:val="28"/>
          <w:szCs w:val="28"/>
          <w:lang w:eastAsia="en-US"/>
        </w:rPr>
        <w:t>.</w:t>
      </w:r>
      <w:r w:rsidR="00F27FE2" w:rsidRPr="008D6773">
        <w:rPr>
          <w:rFonts w:eastAsia="Calibri"/>
          <w:sz w:val="28"/>
          <w:szCs w:val="28"/>
          <w:lang w:eastAsia="en-US"/>
        </w:rPr>
        <w:t> </w:t>
      </w:r>
      <w:r w:rsidR="00C60ED6" w:rsidRPr="008D6773">
        <w:rPr>
          <w:rFonts w:eastAsia="Calibri"/>
          <w:sz w:val="28"/>
          <w:szCs w:val="28"/>
          <w:lang w:eastAsia="en-US"/>
        </w:rPr>
        <w:t xml:space="preserve">Денежная компенсация предоставляется родителям (законным представителям), </w:t>
      </w:r>
      <w:r w:rsidR="009A69D0" w:rsidRPr="008D6773">
        <w:rPr>
          <w:rFonts w:eastAsia="Calibri"/>
          <w:sz w:val="28"/>
          <w:szCs w:val="28"/>
          <w:lang w:eastAsia="en-US"/>
        </w:rPr>
        <w:t>(далее – заявитель</w:t>
      </w:r>
      <w:r w:rsidR="00DF4EF5" w:rsidRPr="008D6773">
        <w:rPr>
          <w:rFonts w:eastAsia="Calibri"/>
          <w:sz w:val="28"/>
          <w:szCs w:val="28"/>
          <w:lang w:eastAsia="en-US"/>
        </w:rPr>
        <w:t>), проживающим</w:t>
      </w:r>
      <w:r w:rsidR="00C60ED6" w:rsidRPr="008D6773">
        <w:rPr>
          <w:rFonts w:eastAsia="Calibri"/>
          <w:sz w:val="28"/>
          <w:szCs w:val="28"/>
          <w:lang w:eastAsia="en-US"/>
        </w:rPr>
        <w:t xml:space="preserve"> совместно с обучающимся с ОВЗ, осваивающим основные общеобразовательные программы на дому. </w:t>
      </w:r>
    </w:p>
    <w:p w:rsidR="005F2057" w:rsidRPr="008D6773" w:rsidRDefault="004D2E80" w:rsidP="008D6773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  <w:shd w:val="clear" w:color="auto" w:fill="FFFFFF"/>
        </w:rPr>
        <w:t>5</w:t>
      </w:r>
      <w:r w:rsidR="005F2057" w:rsidRPr="008D6773">
        <w:rPr>
          <w:sz w:val="28"/>
          <w:szCs w:val="28"/>
          <w:shd w:val="clear" w:color="auto" w:fill="FFFFFF"/>
        </w:rPr>
        <w:t xml:space="preserve">. </w:t>
      </w:r>
      <w:r w:rsidR="005F2057" w:rsidRPr="008D6773">
        <w:rPr>
          <w:sz w:val="28"/>
          <w:szCs w:val="28"/>
        </w:rPr>
        <w:t>Для целей указанного Порядка, в соответствии со статьей 2</w:t>
      </w:r>
      <w:r w:rsidR="0099343C" w:rsidRPr="008D6773">
        <w:rPr>
          <w:sz w:val="28"/>
          <w:szCs w:val="28"/>
        </w:rPr>
        <w:t xml:space="preserve">, частью 5 статьи 41 </w:t>
      </w:r>
      <w:r w:rsidR="00DF4EF5" w:rsidRPr="008D6773">
        <w:rPr>
          <w:sz w:val="28"/>
          <w:szCs w:val="28"/>
        </w:rPr>
        <w:t>Закона об</w:t>
      </w:r>
      <w:r w:rsidR="005F2057" w:rsidRPr="008D6773">
        <w:rPr>
          <w:sz w:val="28"/>
          <w:szCs w:val="28"/>
        </w:rPr>
        <w:t xml:space="preserve"> </w:t>
      </w:r>
      <w:r w:rsidR="00DF4EF5" w:rsidRPr="008D6773">
        <w:rPr>
          <w:sz w:val="28"/>
          <w:szCs w:val="28"/>
        </w:rPr>
        <w:t>образовании под обучающимся</w:t>
      </w:r>
      <w:r w:rsidR="005F2057" w:rsidRPr="008D6773">
        <w:rPr>
          <w:sz w:val="28"/>
          <w:szCs w:val="28"/>
        </w:rPr>
        <w:t xml:space="preserve"> с ОВЗ </w:t>
      </w:r>
      <w:r w:rsidR="00DF4EF5" w:rsidRPr="008D6773">
        <w:rPr>
          <w:sz w:val="28"/>
          <w:szCs w:val="28"/>
        </w:rPr>
        <w:t xml:space="preserve">следует понимать </w:t>
      </w:r>
      <w:r w:rsidR="00DF4EF5" w:rsidRPr="008D6773">
        <w:rPr>
          <w:sz w:val="28"/>
          <w:szCs w:val="28"/>
          <w:shd w:val="clear" w:color="auto" w:fill="FFFFFF"/>
        </w:rPr>
        <w:t>физическое</w:t>
      </w:r>
      <w:r w:rsidR="005F2057" w:rsidRPr="008D6773">
        <w:rPr>
          <w:sz w:val="28"/>
          <w:szCs w:val="28"/>
          <w:shd w:val="clear" w:color="auto" w:fill="FFFFFF"/>
        </w:rPr>
        <w:t xml:space="preserve"> лицо, имеющее недостатки в физическом и (или) психологическом развитии, подтвержденные психолого-медико-педагогической комиссией </w:t>
      </w:r>
      <w:r w:rsidR="0099343C" w:rsidRPr="008D6773">
        <w:rPr>
          <w:sz w:val="28"/>
          <w:szCs w:val="28"/>
          <w:shd w:val="clear" w:color="auto" w:fill="FFFFFF"/>
        </w:rPr>
        <w:t xml:space="preserve">(далее – заключение ПМПК) </w:t>
      </w:r>
      <w:r w:rsidR="005F2057" w:rsidRPr="008D6773">
        <w:rPr>
          <w:sz w:val="28"/>
          <w:szCs w:val="28"/>
          <w:shd w:val="clear" w:color="auto" w:fill="FFFFFF"/>
        </w:rPr>
        <w:t>и препятствующие получению образования без создания специальных условий.</w:t>
      </w:r>
      <w:r w:rsidR="00087BB8" w:rsidRPr="008D6773">
        <w:rPr>
          <w:sz w:val="28"/>
          <w:szCs w:val="28"/>
          <w:shd w:val="clear" w:color="auto" w:fill="FFFFFF"/>
        </w:rPr>
        <w:t xml:space="preserve"> </w:t>
      </w:r>
      <w:r w:rsidR="005F2057" w:rsidRPr="008D6773">
        <w:rPr>
          <w:sz w:val="28"/>
          <w:szCs w:val="28"/>
          <w:shd w:val="clear" w:color="auto" w:fill="FFFFFF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161218" w:rsidRPr="008D6773" w:rsidRDefault="004D2E80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6</w:t>
      </w:r>
      <w:r w:rsidR="0099343C" w:rsidRPr="008D6773">
        <w:rPr>
          <w:rFonts w:eastAsia="Calibri"/>
          <w:sz w:val="28"/>
          <w:szCs w:val="28"/>
          <w:lang w:eastAsia="en-US"/>
        </w:rPr>
        <w:t xml:space="preserve">. </w:t>
      </w:r>
      <w:r w:rsidR="00161218" w:rsidRPr="008D6773">
        <w:rPr>
          <w:rFonts w:eastAsia="Calibri"/>
          <w:sz w:val="28"/>
          <w:szCs w:val="28"/>
          <w:lang w:eastAsia="en-US"/>
        </w:rPr>
        <w:t>Денежная компенсация предоставляется в периоды с 1 января по 31 мая и с 1 сентября по 31 декабря соответствующего финансового года исходя из:</w:t>
      </w:r>
    </w:p>
    <w:p w:rsidR="00161218" w:rsidRPr="008D6773" w:rsidRDefault="00161218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количества учебных дней </w:t>
      </w:r>
      <w:proofErr w:type="gramStart"/>
      <w:r w:rsidRPr="008D6773">
        <w:rPr>
          <w:rFonts w:eastAsia="Calibri"/>
          <w:sz w:val="28"/>
          <w:szCs w:val="28"/>
          <w:lang w:eastAsia="en-US"/>
        </w:rPr>
        <w:t>обучения</w:t>
      </w:r>
      <w:proofErr w:type="gramEnd"/>
      <w:r w:rsidRPr="008D6773">
        <w:rPr>
          <w:rFonts w:eastAsia="Calibri"/>
          <w:sz w:val="28"/>
          <w:szCs w:val="28"/>
          <w:lang w:eastAsia="en-US"/>
        </w:rPr>
        <w:t xml:space="preserve"> обучающегося с ОВЗ на </w:t>
      </w:r>
      <w:r w:rsidR="00DF4EF5" w:rsidRPr="008D6773">
        <w:rPr>
          <w:rFonts w:eastAsia="Calibri"/>
          <w:sz w:val="28"/>
          <w:szCs w:val="28"/>
          <w:lang w:eastAsia="en-US"/>
        </w:rPr>
        <w:t>дому в</w:t>
      </w:r>
      <w:r w:rsidRPr="008D6773">
        <w:rPr>
          <w:rFonts w:eastAsia="Calibri"/>
          <w:sz w:val="28"/>
          <w:szCs w:val="28"/>
          <w:lang w:eastAsia="en-US"/>
        </w:rPr>
        <w:t xml:space="preserve"> месяц, </w:t>
      </w:r>
      <w:r w:rsidR="00DF4EF5" w:rsidRPr="008D6773">
        <w:rPr>
          <w:rFonts w:eastAsia="Calibri"/>
          <w:sz w:val="28"/>
          <w:szCs w:val="28"/>
          <w:lang w:eastAsia="en-US"/>
        </w:rPr>
        <w:t>определенных приказом</w:t>
      </w:r>
      <w:r w:rsidRPr="008D6773">
        <w:rPr>
          <w:rFonts w:eastAsia="Calibri"/>
          <w:sz w:val="28"/>
          <w:szCs w:val="28"/>
          <w:lang w:eastAsia="en-US"/>
        </w:rPr>
        <w:t xml:space="preserve"> общеобразовательной организации;</w:t>
      </w:r>
    </w:p>
    <w:p w:rsidR="00161218" w:rsidRPr="008D6773" w:rsidRDefault="00161218" w:rsidP="008D67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sz w:val="28"/>
          <w:szCs w:val="28"/>
          <w:shd w:val="clear" w:color="auto" w:fill="FFFFFF"/>
        </w:rPr>
        <w:t xml:space="preserve">размера денежной компенсации на одного обучающегося с </w:t>
      </w:r>
      <w:proofErr w:type="gramStart"/>
      <w:r w:rsidRPr="008D6773">
        <w:rPr>
          <w:sz w:val="28"/>
          <w:szCs w:val="28"/>
          <w:shd w:val="clear" w:color="auto" w:fill="FFFFFF"/>
        </w:rPr>
        <w:t xml:space="preserve">ОВЗ,   </w:t>
      </w:r>
      <w:proofErr w:type="gramEnd"/>
      <w:r w:rsidRPr="008D6773">
        <w:rPr>
          <w:sz w:val="28"/>
          <w:szCs w:val="28"/>
        </w:rPr>
        <w:t>утверждаемого приказом Управления образования по состоянию на 1 января и 1 сентября календарного года и устанавливаемого исходя из стоимости набора продуктов  примерного меню, составленного  в соответствии с санитарными нормами и требованиями, регулирующими питание детей</w:t>
      </w:r>
      <w:r w:rsidRPr="008D6773">
        <w:rPr>
          <w:rFonts w:eastAsia="Calibri"/>
          <w:sz w:val="28"/>
          <w:szCs w:val="28"/>
          <w:lang w:eastAsia="en-US"/>
        </w:rPr>
        <w:t xml:space="preserve">. </w:t>
      </w:r>
    </w:p>
    <w:p w:rsidR="002F4430" w:rsidRPr="008D6773" w:rsidRDefault="0099343C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Денежная компенсация </w:t>
      </w:r>
      <w:r w:rsidR="00161218" w:rsidRPr="008D6773">
        <w:rPr>
          <w:rFonts w:eastAsia="Calibri"/>
          <w:sz w:val="28"/>
          <w:szCs w:val="28"/>
          <w:lang w:eastAsia="en-US"/>
        </w:rPr>
        <w:t xml:space="preserve">выплачивается </w:t>
      </w:r>
      <w:r w:rsidR="00E414E7" w:rsidRPr="008D6773">
        <w:rPr>
          <w:rFonts w:eastAsia="Calibri"/>
          <w:sz w:val="28"/>
          <w:szCs w:val="28"/>
          <w:lang w:eastAsia="en-US"/>
        </w:rPr>
        <w:t xml:space="preserve">за каждый день обучения </w:t>
      </w:r>
      <w:r w:rsidR="009A69D0" w:rsidRPr="008D6773">
        <w:rPr>
          <w:rFonts w:eastAsia="Calibri"/>
          <w:sz w:val="28"/>
          <w:szCs w:val="28"/>
          <w:lang w:eastAsia="en-US"/>
        </w:rPr>
        <w:t xml:space="preserve">обучающегося с ОВЗ </w:t>
      </w:r>
      <w:r w:rsidR="00E414E7" w:rsidRPr="008D6773">
        <w:rPr>
          <w:rFonts w:eastAsia="Calibri"/>
          <w:sz w:val="28"/>
          <w:szCs w:val="28"/>
          <w:lang w:eastAsia="en-US"/>
        </w:rPr>
        <w:t>на дому согласно расписанию занятий, за исключением выходных, праздничных дней, каникулярного времени, периода болезни</w:t>
      </w:r>
      <w:r w:rsidR="009A69D0" w:rsidRPr="008D6773">
        <w:rPr>
          <w:rFonts w:eastAsia="Calibri"/>
          <w:sz w:val="28"/>
          <w:szCs w:val="28"/>
          <w:lang w:eastAsia="en-US"/>
        </w:rPr>
        <w:t xml:space="preserve">, </w:t>
      </w:r>
      <w:r w:rsidR="00E414E7" w:rsidRPr="008D6773">
        <w:rPr>
          <w:rFonts w:eastAsia="Calibri"/>
          <w:sz w:val="28"/>
          <w:szCs w:val="28"/>
          <w:lang w:eastAsia="en-US"/>
        </w:rPr>
        <w:t xml:space="preserve"> нахождения его  в организациях отдыха и оздоровления, санаториях </w:t>
      </w:r>
      <w:r w:rsidR="00DF4EF5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E414E7" w:rsidRPr="008D6773">
        <w:rPr>
          <w:rFonts w:eastAsia="Calibri"/>
          <w:sz w:val="28"/>
          <w:szCs w:val="28"/>
          <w:lang w:eastAsia="en-US"/>
        </w:rPr>
        <w:t xml:space="preserve">(в </w:t>
      </w:r>
      <w:proofErr w:type="spellStart"/>
      <w:r w:rsidR="00E414E7" w:rsidRPr="008D6773">
        <w:rPr>
          <w:rFonts w:eastAsia="Calibri"/>
          <w:sz w:val="28"/>
          <w:szCs w:val="28"/>
          <w:lang w:eastAsia="en-US"/>
        </w:rPr>
        <w:t>неканикулярный</w:t>
      </w:r>
      <w:proofErr w:type="spellEnd"/>
      <w:r w:rsidR="00E414E7" w:rsidRPr="008D6773">
        <w:rPr>
          <w:rFonts w:eastAsia="Calibri"/>
          <w:sz w:val="28"/>
          <w:szCs w:val="28"/>
          <w:lang w:eastAsia="en-US"/>
        </w:rPr>
        <w:t xml:space="preserve">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находится на полном государственном обеспечени</w:t>
      </w:r>
      <w:r w:rsidR="00161218" w:rsidRPr="008D6773">
        <w:rPr>
          <w:rFonts w:eastAsia="Calibri"/>
          <w:sz w:val="28"/>
          <w:szCs w:val="28"/>
          <w:lang w:eastAsia="en-US"/>
        </w:rPr>
        <w:t xml:space="preserve">и. </w:t>
      </w:r>
      <w:r w:rsidR="00E414E7" w:rsidRPr="008D6773">
        <w:rPr>
          <w:rFonts w:eastAsia="Calibri"/>
          <w:sz w:val="28"/>
          <w:szCs w:val="28"/>
          <w:lang w:eastAsia="en-US"/>
        </w:rPr>
        <w:t xml:space="preserve"> </w:t>
      </w:r>
    </w:p>
    <w:p w:rsidR="007B1CB5" w:rsidRPr="008D6773" w:rsidRDefault="004D2E80" w:rsidP="008D6773">
      <w:pPr>
        <w:ind w:firstLine="708"/>
        <w:jc w:val="both"/>
        <w:rPr>
          <w:sz w:val="28"/>
          <w:szCs w:val="28"/>
        </w:rPr>
      </w:pPr>
      <w:r w:rsidRPr="008D6773">
        <w:rPr>
          <w:rFonts w:eastAsia="Calibri"/>
          <w:sz w:val="28"/>
          <w:szCs w:val="28"/>
          <w:lang w:eastAsia="en-US"/>
        </w:rPr>
        <w:t>7</w:t>
      </w:r>
      <w:r w:rsidR="007B1CB5" w:rsidRPr="008D6773">
        <w:rPr>
          <w:rFonts w:eastAsia="Calibri"/>
          <w:sz w:val="28"/>
          <w:szCs w:val="28"/>
          <w:lang w:eastAsia="en-US"/>
        </w:rPr>
        <w:t>.</w:t>
      </w:r>
      <w:r w:rsidR="00DF4EF5">
        <w:rPr>
          <w:rFonts w:eastAsia="Calibri"/>
          <w:sz w:val="28"/>
          <w:szCs w:val="28"/>
          <w:lang w:eastAsia="en-US"/>
        </w:rPr>
        <w:t> </w:t>
      </w:r>
      <w:r w:rsidR="007B1CB5" w:rsidRPr="008D6773">
        <w:rPr>
          <w:rFonts w:eastAsia="Calibri"/>
          <w:sz w:val="28"/>
          <w:szCs w:val="28"/>
          <w:lang w:eastAsia="en-US"/>
        </w:rPr>
        <w:t xml:space="preserve">Суммарное количество учебных дней при выплате денежной компенсации за соответствующий финансовый год для обучающихся </w:t>
      </w:r>
      <w:r w:rsidR="00DF4EF5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7B1CB5" w:rsidRPr="008D6773">
        <w:rPr>
          <w:rFonts w:eastAsia="Calibri"/>
          <w:sz w:val="28"/>
          <w:szCs w:val="28"/>
          <w:lang w:eastAsia="en-US"/>
        </w:rPr>
        <w:t xml:space="preserve">1-х классов не может превышать 165 дней, обучающихся 2-11 классов при </w:t>
      </w:r>
      <w:r w:rsidR="00DF4EF5">
        <w:rPr>
          <w:rFonts w:eastAsia="Calibri"/>
          <w:sz w:val="28"/>
          <w:szCs w:val="28"/>
          <w:lang w:eastAsia="en-US"/>
        </w:rPr>
        <w:t xml:space="preserve">                     </w:t>
      </w:r>
      <w:r w:rsidR="007B1CB5" w:rsidRPr="008D6773">
        <w:rPr>
          <w:rFonts w:eastAsia="Calibri"/>
          <w:sz w:val="28"/>
          <w:szCs w:val="28"/>
          <w:lang w:eastAsia="en-US"/>
        </w:rPr>
        <w:t xml:space="preserve">6-ти дневной учебной неделе не может превышать </w:t>
      </w:r>
      <w:r w:rsidR="00737B82" w:rsidRPr="008D6773">
        <w:rPr>
          <w:rFonts w:eastAsia="Calibri"/>
          <w:sz w:val="28"/>
          <w:szCs w:val="28"/>
          <w:lang w:eastAsia="en-US"/>
        </w:rPr>
        <w:t xml:space="preserve">204 дней и при 5-ти дневной учебной неделе не может превышать 170 дней. </w:t>
      </w:r>
    </w:p>
    <w:p w:rsidR="003C063F" w:rsidRPr="008D6773" w:rsidRDefault="004D2E80" w:rsidP="00DF4E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lastRenderedPageBreak/>
        <w:t>8</w:t>
      </w:r>
      <w:r w:rsidR="003C063F" w:rsidRPr="008D6773">
        <w:rPr>
          <w:rFonts w:eastAsia="Calibri"/>
          <w:sz w:val="28"/>
          <w:szCs w:val="28"/>
          <w:lang w:eastAsia="en-US"/>
        </w:rPr>
        <w:t>.</w:t>
      </w:r>
      <w:r w:rsidR="00F27FE2" w:rsidRPr="008D6773">
        <w:rPr>
          <w:rFonts w:eastAsia="Calibri"/>
          <w:sz w:val="28"/>
          <w:szCs w:val="28"/>
          <w:lang w:eastAsia="en-US"/>
        </w:rPr>
        <w:t> </w:t>
      </w:r>
      <w:r w:rsidR="003C063F" w:rsidRPr="008D6773">
        <w:rPr>
          <w:rFonts w:eastAsia="Calibri"/>
          <w:sz w:val="28"/>
          <w:szCs w:val="28"/>
          <w:lang w:eastAsia="en-US"/>
        </w:rPr>
        <w:t xml:space="preserve">Для получения денежной компенсации </w:t>
      </w:r>
      <w:r w:rsidR="00737B82" w:rsidRPr="008D6773">
        <w:rPr>
          <w:rFonts w:eastAsia="Calibri"/>
          <w:sz w:val="28"/>
          <w:szCs w:val="28"/>
          <w:lang w:eastAsia="en-US"/>
        </w:rPr>
        <w:t xml:space="preserve">заявитель обращается </w:t>
      </w:r>
      <w:r w:rsidR="00DF4EF5" w:rsidRPr="008D6773">
        <w:rPr>
          <w:rFonts w:eastAsia="Calibri"/>
          <w:sz w:val="28"/>
          <w:szCs w:val="28"/>
          <w:lang w:eastAsia="en-US"/>
        </w:rPr>
        <w:t>в общеобразовательную</w:t>
      </w:r>
      <w:r w:rsidR="003C063F" w:rsidRPr="008D6773">
        <w:rPr>
          <w:rFonts w:eastAsia="Calibri"/>
          <w:sz w:val="28"/>
          <w:szCs w:val="28"/>
          <w:lang w:eastAsia="en-US"/>
        </w:rPr>
        <w:t xml:space="preserve"> организацию</w:t>
      </w:r>
      <w:r w:rsidR="00737B82" w:rsidRPr="008D6773">
        <w:rPr>
          <w:rFonts w:eastAsia="Calibri"/>
          <w:sz w:val="28"/>
          <w:szCs w:val="28"/>
          <w:lang w:eastAsia="en-US"/>
        </w:rPr>
        <w:t>, в кото</w:t>
      </w:r>
      <w:r w:rsidR="00DF4EF5">
        <w:rPr>
          <w:rFonts w:eastAsia="Calibri"/>
          <w:sz w:val="28"/>
          <w:szCs w:val="28"/>
          <w:lang w:eastAsia="en-US"/>
        </w:rPr>
        <w:t xml:space="preserve">рую зачислен обучающийся с ОВЗ             </w:t>
      </w:r>
      <w:r w:rsidR="00737B82" w:rsidRPr="008D6773">
        <w:rPr>
          <w:rFonts w:eastAsia="Calibri"/>
          <w:sz w:val="28"/>
          <w:szCs w:val="28"/>
          <w:lang w:eastAsia="en-US"/>
        </w:rPr>
        <w:t xml:space="preserve">с </w:t>
      </w:r>
      <w:r w:rsidR="003C063F" w:rsidRPr="008D6773">
        <w:rPr>
          <w:rFonts w:eastAsia="Calibri"/>
          <w:sz w:val="28"/>
          <w:szCs w:val="28"/>
          <w:lang w:eastAsia="en-US"/>
        </w:rPr>
        <w:t>заявление</w:t>
      </w:r>
      <w:r w:rsidR="00737B82" w:rsidRPr="008D6773">
        <w:rPr>
          <w:rFonts w:eastAsia="Calibri"/>
          <w:sz w:val="28"/>
          <w:szCs w:val="28"/>
          <w:lang w:eastAsia="en-US"/>
        </w:rPr>
        <w:t xml:space="preserve">м </w:t>
      </w:r>
      <w:r w:rsidR="003C063F" w:rsidRPr="008D6773">
        <w:rPr>
          <w:rFonts w:eastAsia="Calibri"/>
          <w:sz w:val="28"/>
          <w:szCs w:val="28"/>
          <w:lang w:eastAsia="en-US"/>
        </w:rPr>
        <w:t>(по форме согласно приложению</w:t>
      </w:r>
      <w:r w:rsidR="009438A6" w:rsidRPr="008D6773">
        <w:rPr>
          <w:rFonts w:eastAsia="Calibri"/>
          <w:sz w:val="28"/>
          <w:szCs w:val="28"/>
          <w:lang w:eastAsia="en-US"/>
        </w:rPr>
        <w:t> </w:t>
      </w:r>
      <w:r w:rsidR="0072688E" w:rsidRPr="008D6773">
        <w:rPr>
          <w:rFonts w:eastAsia="Calibri"/>
          <w:sz w:val="28"/>
          <w:szCs w:val="28"/>
          <w:lang w:eastAsia="en-US"/>
        </w:rPr>
        <w:t xml:space="preserve">1 к настоящему Порядку). </w:t>
      </w:r>
    </w:p>
    <w:p w:rsidR="00737B82" w:rsidRPr="008D6773" w:rsidRDefault="00161218" w:rsidP="00DF4E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К </w:t>
      </w:r>
      <w:r w:rsidR="00DF4EF5" w:rsidRPr="008D6773">
        <w:rPr>
          <w:rFonts w:eastAsia="Calibri"/>
          <w:sz w:val="28"/>
          <w:szCs w:val="28"/>
          <w:lang w:eastAsia="en-US"/>
        </w:rPr>
        <w:t>заявлению предоставляются следующие</w:t>
      </w:r>
      <w:r w:rsidR="00737B82" w:rsidRPr="008D6773">
        <w:rPr>
          <w:rFonts w:eastAsia="Calibri"/>
          <w:sz w:val="28"/>
          <w:szCs w:val="28"/>
          <w:lang w:eastAsia="en-US"/>
        </w:rPr>
        <w:t xml:space="preserve"> документы:</w:t>
      </w:r>
    </w:p>
    <w:p w:rsidR="00737B82" w:rsidRPr="008D6773" w:rsidRDefault="00DF4EF5" w:rsidP="00DF4EF5">
      <w:pPr>
        <w:pStyle w:val="a6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737B82" w:rsidRPr="008D6773">
        <w:rPr>
          <w:rFonts w:eastAsia="Calibri"/>
          <w:sz w:val="28"/>
          <w:szCs w:val="28"/>
          <w:lang w:eastAsia="en-US"/>
        </w:rPr>
        <w:t>копи</w:t>
      </w:r>
      <w:r w:rsidR="00AF0DEC" w:rsidRPr="008D6773">
        <w:rPr>
          <w:rFonts w:eastAsia="Calibri"/>
          <w:sz w:val="28"/>
          <w:szCs w:val="28"/>
          <w:lang w:eastAsia="en-US"/>
        </w:rPr>
        <w:t>я</w:t>
      </w:r>
      <w:r w:rsidR="00737B82" w:rsidRPr="008D6773">
        <w:rPr>
          <w:rFonts w:eastAsia="Calibri"/>
          <w:sz w:val="28"/>
          <w:szCs w:val="28"/>
          <w:lang w:eastAsia="en-US"/>
        </w:rPr>
        <w:t xml:space="preserve"> заключения </w:t>
      </w:r>
      <w:r w:rsidR="0099343C" w:rsidRPr="008D6773">
        <w:rPr>
          <w:rFonts w:eastAsia="Calibri"/>
          <w:sz w:val="28"/>
          <w:szCs w:val="28"/>
          <w:lang w:eastAsia="en-US"/>
        </w:rPr>
        <w:t>ПМПК</w:t>
      </w:r>
      <w:r w:rsidR="005443B2" w:rsidRPr="008D6773">
        <w:rPr>
          <w:rFonts w:eastAsia="Calibri"/>
          <w:sz w:val="28"/>
          <w:szCs w:val="28"/>
          <w:lang w:eastAsia="en-US"/>
        </w:rPr>
        <w:t>;</w:t>
      </w:r>
      <w:r w:rsidR="0099343C" w:rsidRPr="008D6773">
        <w:rPr>
          <w:rFonts w:eastAsia="Calibri"/>
          <w:sz w:val="28"/>
          <w:szCs w:val="28"/>
          <w:lang w:eastAsia="en-US"/>
        </w:rPr>
        <w:t xml:space="preserve"> </w:t>
      </w:r>
      <w:r w:rsidR="00737B82" w:rsidRPr="008D6773">
        <w:rPr>
          <w:rFonts w:eastAsia="Calibri"/>
          <w:sz w:val="28"/>
          <w:szCs w:val="28"/>
          <w:lang w:eastAsia="en-US"/>
        </w:rPr>
        <w:t xml:space="preserve">   </w:t>
      </w:r>
    </w:p>
    <w:p w:rsidR="003C063F" w:rsidRPr="008D6773" w:rsidRDefault="00DF4EF5" w:rsidP="00DF4EF5">
      <w:pPr>
        <w:pStyle w:val="a6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3C063F" w:rsidRPr="008D6773">
        <w:rPr>
          <w:rFonts w:eastAsia="Calibri"/>
          <w:sz w:val="28"/>
          <w:szCs w:val="28"/>
          <w:lang w:eastAsia="en-US"/>
        </w:rPr>
        <w:t>паспорт или ино</w:t>
      </w:r>
      <w:r w:rsidR="0015240C" w:rsidRPr="008D6773">
        <w:rPr>
          <w:rFonts w:eastAsia="Calibri"/>
          <w:sz w:val="28"/>
          <w:szCs w:val="28"/>
          <w:lang w:eastAsia="en-US"/>
        </w:rPr>
        <w:t>й</w:t>
      </w:r>
      <w:r w:rsidR="003C063F" w:rsidRPr="008D6773">
        <w:rPr>
          <w:rFonts w:eastAsia="Calibri"/>
          <w:sz w:val="28"/>
          <w:szCs w:val="28"/>
          <w:lang w:eastAsia="en-US"/>
        </w:rPr>
        <w:t xml:space="preserve"> документ, удостоверяющего личность заявителя; </w:t>
      </w:r>
    </w:p>
    <w:p w:rsidR="003A0050" w:rsidRPr="009E3433" w:rsidRDefault="00DF4EF5" w:rsidP="00DF4EF5">
      <w:pPr>
        <w:pStyle w:val="a6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>
        <w:rPr>
          <w:rFonts w:eastAsia="Calibri"/>
        </w:rPr>
        <w:t> </w:t>
      </w:r>
      <w:r w:rsidR="003C063F" w:rsidRPr="008D6773">
        <w:rPr>
          <w:rFonts w:eastAsia="Calibri"/>
          <w:sz w:val="28"/>
          <w:szCs w:val="28"/>
          <w:lang w:eastAsia="en-US"/>
        </w:rPr>
        <w:t xml:space="preserve">сведения о банковских реквизитах счета заявителя, открытого в кредитной организации Российской Федерации на имя заявителя; </w:t>
      </w:r>
    </w:p>
    <w:p w:rsidR="003C063F" w:rsidRPr="008D6773" w:rsidRDefault="0072688E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4) </w:t>
      </w:r>
      <w:r w:rsidR="003C063F" w:rsidRPr="008D6773">
        <w:rPr>
          <w:rFonts w:eastAsia="Calibri"/>
          <w:sz w:val="28"/>
          <w:szCs w:val="28"/>
          <w:lang w:eastAsia="en-US"/>
        </w:rPr>
        <w:t>заявление о согласии на обработку персональных данных заявителя и обучающегося с ОВЗ в соответствии с законодательством Российской Федерации</w:t>
      </w:r>
      <w:r w:rsidR="00DF4EF5">
        <w:rPr>
          <w:rFonts w:eastAsia="Calibri"/>
          <w:sz w:val="28"/>
          <w:szCs w:val="28"/>
          <w:lang w:eastAsia="en-US"/>
        </w:rPr>
        <w:t xml:space="preserve"> (приложение</w:t>
      </w:r>
      <w:r w:rsidR="00150F03" w:rsidRPr="008D6773">
        <w:rPr>
          <w:rFonts w:eastAsia="Calibri"/>
          <w:sz w:val="28"/>
          <w:szCs w:val="28"/>
          <w:lang w:eastAsia="en-US"/>
        </w:rPr>
        <w:t xml:space="preserve"> 2 к настоящему Порядку)</w:t>
      </w:r>
      <w:r w:rsidR="00D9547D" w:rsidRPr="008D6773">
        <w:rPr>
          <w:rFonts w:eastAsia="Calibri"/>
          <w:sz w:val="28"/>
          <w:szCs w:val="28"/>
          <w:lang w:eastAsia="en-US"/>
        </w:rPr>
        <w:t>.</w:t>
      </w:r>
      <w:r w:rsidR="003C063F" w:rsidRPr="008D6773">
        <w:rPr>
          <w:rFonts w:eastAsia="Calibri"/>
          <w:sz w:val="28"/>
          <w:szCs w:val="28"/>
          <w:lang w:eastAsia="en-US"/>
        </w:rPr>
        <w:t xml:space="preserve"> </w:t>
      </w:r>
    </w:p>
    <w:p w:rsidR="00AF0DEC" w:rsidRPr="008D6773" w:rsidRDefault="0072688E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9. </w:t>
      </w:r>
      <w:r w:rsidR="00AF0DEC" w:rsidRPr="008D6773">
        <w:rPr>
          <w:rFonts w:eastAsia="Calibri"/>
          <w:sz w:val="28"/>
          <w:szCs w:val="28"/>
          <w:lang w:eastAsia="en-US"/>
        </w:rPr>
        <w:t xml:space="preserve">Решение о назначении денежной компенсации оформляется приказом общеобразовательной организации в </w:t>
      </w:r>
      <w:r w:rsidR="00DF4EF5" w:rsidRPr="008D6773">
        <w:rPr>
          <w:rFonts w:eastAsia="Calibri"/>
          <w:sz w:val="28"/>
          <w:szCs w:val="28"/>
          <w:lang w:eastAsia="en-US"/>
        </w:rPr>
        <w:t>течение 5</w:t>
      </w:r>
      <w:r w:rsidR="00AF0DEC" w:rsidRPr="008D6773">
        <w:rPr>
          <w:rFonts w:eastAsia="Calibri"/>
          <w:sz w:val="28"/>
          <w:szCs w:val="28"/>
          <w:lang w:eastAsia="en-US"/>
        </w:rPr>
        <w:t xml:space="preserve"> рабочих </w:t>
      </w:r>
      <w:r w:rsidR="00DF4EF5" w:rsidRPr="008D6773">
        <w:rPr>
          <w:rFonts w:eastAsia="Calibri"/>
          <w:sz w:val="28"/>
          <w:szCs w:val="28"/>
          <w:lang w:eastAsia="en-US"/>
        </w:rPr>
        <w:t>дней со</w:t>
      </w:r>
      <w:r w:rsidR="00AF0DEC" w:rsidRPr="008D6773">
        <w:rPr>
          <w:rFonts w:eastAsia="Calibri"/>
          <w:sz w:val="28"/>
          <w:szCs w:val="28"/>
          <w:lang w:eastAsia="en-US"/>
        </w:rPr>
        <w:t xml:space="preserve"> дня предоставления</w:t>
      </w:r>
      <w:r w:rsidRPr="008D6773">
        <w:rPr>
          <w:rFonts w:eastAsia="Calibri"/>
          <w:sz w:val="28"/>
          <w:szCs w:val="28"/>
          <w:lang w:eastAsia="en-US"/>
        </w:rPr>
        <w:t xml:space="preserve"> документов, установленных пунктом 8 настоящего Порядка.  </w:t>
      </w:r>
      <w:r w:rsidR="00AF0DEC" w:rsidRPr="008D6773">
        <w:rPr>
          <w:rFonts w:eastAsia="Calibri"/>
          <w:sz w:val="28"/>
          <w:szCs w:val="28"/>
          <w:lang w:eastAsia="en-US"/>
        </w:rPr>
        <w:t xml:space="preserve"> Основанием для выплаты компенсации является приказ об установлении денежной компенсации обучающемуся с ОВЗ.</w:t>
      </w:r>
      <w:r w:rsidRPr="008D6773">
        <w:rPr>
          <w:rFonts w:eastAsia="Calibri"/>
          <w:sz w:val="28"/>
          <w:szCs w:val="28"/>
          <w:lang w:eastAsia="en-US"/>
        </w:rPr>
        <w:t xml:space="preserve"> Расчет размера денежной компенсации производится с даты подачи заявления. </w:t>
      </w:r>
    </w:p>
    <w:p w:rsidR="005443B2" w:rsidRPr="008D6773" w:rsidRDefault="0072688E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10</w:t>
      </w:r>
      <w:r w:rsidR="003C063F" w:rsidRPr="008D6773">
        <w:rPr>
          <w:rFonts w:eastAsia="Calibri"/>
          <w:sz w:val="28"/>
          <w:szCs w:val="28"/>
          <w:lang w:eastAsia="en-US"/>
        </w:rPr>
        <w:t>.</w:t>
      </w:r>
      <w:r w:rsidR="00F27FE2" w:rsidRPr="008D6773">
        <w:rPr>
          <w:rFonts w:eastAsia="Calibri"/>
          <w:sz w:val="28"/>
          <w:szCs w:val="28"/>
          <w:lang w:eastAsia="en-US"/>
        </w:rPr>
        <w:t> </w:t>
      </w:r>
      <w:r w:rsidR="005443B2" w:rsidRPr="008D6773">
        <w:rPr>
          <w:rFonts w:eastAsia="Calibri"/>
          <w:sz w:val="28"/>
          <w:szCs w:val="28"/>
          <w:lang w:eastAsia="en-US"/>
        </w:rPr>
        <w:t xml:space="preserve">Выплата компенсации осуществляется общеобразовательной организацией </w:t>
      </w:r>
      <w:r w:rsidR="007F31E2" w:rsidRPr="008D6773">
        <w:rPr>
          <w:rFonts w:eastAsia="Calibri"/>
          <w:sz w:val="28"/>
          <w:szCs w:val="28"/>
          <w:lang w:eastAsia="en-US"/>
        </w:rPr>
        <w:t xml:space="preserve">ежемесячно, не </w:t>
      </w:r>
      <w:r w:rsidR="00DF4EF5" w:rsidRPr="008D6773">
        <w:rPr>
          <w:rFonts w:eastAsia="Calibri"/>
          <w:sz w:val="28"/>
          <w:szCs w:val="28"/>
          <w:lang w:eastAsia="en-US"/>
        </w:rPr>
        <w:t>позднее 8</w:t>
      </w:r>
      <w:r w:rsidR="007F31E2" w:rsidRPr="008D6773">
        <w:rPr>
          <w:rFonts w:eastAsia="Calibri"/>
          <w:sz w:val="28"/>
          <w:szCs w:val="28"/>
          <w:lang w:eastAsia="en-US"/>
        </w:rPr>
        <w:t>-</w:t>
      </w:r>
      <w:r w:rsidR="00DF4EF5" w:rsidRPr="008D6773">
        <w:rPr>
          <w:rFonts w:eastAsia="Calibri"/>
          <w:sz w:val="28"/>
          <w:szCs w:val="28"/>
          <w:lang w:eastAsia="en-US"/>
        </w:rPr>
        <w:t>го числа</w:t>
      </w:r>
      <w:r w:rsidR="005443B2" w:rsidRPr="008D6773">
        <w:rPr>
          <w:rFonts w:eastAsia="Calibri"/>
          <w:sz w:val="28"/>
          <w:szCs w:val="28"/>
          <w:lang w:eastAsia="en-US"/>
        </w:rPr>
        <w:t xml:space="preserve"> месяца, следующего за отчетным месяцем,</w:t>
      </w:r>
      <w:r w:rsidR="007F31E2" w:rsidRPr="008D6773">
        <w:rPr>
          <w:rFonts w:eastAsia="Calibri"/>
          <w:sz w:val="28"/>
          <w:szCs w:val="28"/>
          <w:lang w:eastAsia="en-US"/>
        </w:rPr>
        <w:t xml:space="preserve"> за который она предоставляется, за декабрь – до 31 декабря текущего финансового года, </w:t>
      </w:r>
      <w:r w:rsidR="005443B2" w:rsidRPr="008D6773">
        <w:rPr>
          <w:rFonts w:eastAsia="Calibri"/>
          <w:sz w:val="28"/>
          <w:szCs w:val="28"/>
          <w:lang w:eastAsia="en-US"/>
        </w:rPr>
        <w:t xml:space="preserve">путем перечисления денежных средств на банковский счет заявителя. </w:t>
      </w:r>
    </w:p>
    <w:p w:rsidR="00AE12E8" w:rsidRPr="008D6773" w:rsidRDefault="007C15CA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В случае изменения банковских реквизитов заявитель в течение 5 (пяти) рабочих дней с даты изменения указанных сведений предоставляет в </w:t>
      </w:r>
      <w:r w:rsidR="00920B65" w:rsidRPr="008D6773">
        <w:rPr>
          <w:rFonts w:eastAsia="Calibri"/>
          <w:sz w:val="28"/>
          <w:szCs w:val="28"/>
          <w:lang w:eastAsia="en-US"/>
        </w:rPr>
        <w:t>о</w:t>
      </w:r>
      <w:r w:rsidRPr="008D6773">
        <w:rPr>
          <w:rFonts w:eastAsia="Calibri"/>
          <w:sz w:val="28"/>
          <w:szCs w:val="28"/>
          <w:lang w:eastAsia="en-US"/>
        </w:rPr>
        <w:t>б</w:t>
      </w:r>
      <w:r w:rsidR="00C93130" w:rsidRPr="008D6773">
        <w:rPr>
          <w:rFonts w:eastAsia="Calibri"/>
          <w:sz w:val="28"/>
          <w:szCs w:val="28"/>
          <w:lang w:eastAsia="en-US"/>
        </w:rPr>
        <w:t>щеоб</w:t>
      </w:r>
      <w:r w:rsidRPr="008D6773">
        <w:rPr>
          <w:rFonts w:eastAsia="Calibri"/>
          <w:sz w:val="28"/>
          <w:szCs w:val="28"/>
          <w:lang w:eastAsia="en-US"/>
        </w:rPr>
        <w:t>разовательную организацию актуальные с</w:t>
      </w:r>
      <w:r w:rsidR="003C063F" w:rsidRPr="008D6773">
        <w:rPr>
          <w:rFonts w:eastAsia="Calibri"/>
          <w:sz w:val="28"/>
          <w:szCs w:val="28"/>
          <w:lang w:eastAsia="en-US"/>
        </w:rPr>
        <w:t>ведения о банковских рекв</w:t>
      </w:r>
      <w:r w:rsidR="00D70889" w:rsidRPr="008D6773">
        <w:rPr>
          <w:rFonts w:eastAsia="Calibri"/>
          <w:sz w:val="28"/>
          <w:szCs w:val="28"/>
          <w:lang w:eastAsia="en-US"/>
        </w:rPr>
        <w:t>изитах</w:t>
      </w:r>
      <w:r w:rsidR="003C063F" w:rsidRPr="008D6773">
        <w:rPr>
          <w:rFonts w:eastAsia="Calibri"/>
          <w:sz w:val="28"/>
          <w:szCs w:val="28"/>
          <w:lang w:eastAsia="en-US"/>
        </w:rPr>
        <w:t>.</w:t>
      </w:r>
    </w:p>
    <w:p w:rsidR="008C62D4" w:rsidRPr="008D6773" w:rsidRDefault="00021959" w:rsidP="008D6773">
      <w:pPr>
        <w:ind w:firstLine="709"/>
        <w:jc w:val="both"/>
        <w:rPr>
          <w:sz w:val="28"/>
          <w:szCs w:val="28"/>
        </w:rPr>
      </w:pPr>
      <w:r w:rsidRPr="008D6773">
        <w:rPr>
          <w:rFonts w:eastAsia="Calibri"/>
          <w:sz w:val="28"/>
          <w:szCs w:val="28"/>
          <w:lang w:eastAsia="en-US"/>
        </w:rPr>
        <w:t>1</w:t>
      </w:r>
      <w:r w:rsidR="0072688E" w:rsidRPr="008D6773">
        <w:rPr>
          <w:rFonts w:eastAsia="Calibri"/>
          <w:sz w:val="28"/>
          <w:szCs w:val="28"/>
          <w:lang w:eastAsia="en-US"/>
        </w:rPr>
        <w:t>1</w:t>
      </w:r>
      <w:r w:rsidR="00AE12E8" w:rsidRPr="008D6773">
        <w:rPr>
          <w:rFonts w:eastAsia="Calibri"/>
          <w:sz w:val="28"/>
          <w:szCs w:val="28"/>
          <w:lang w:eastAsia="en-US"/>
        </w:rPr>
        <w:t xml:space="preserve">. </w:t>
      </w:r>
      <w:r w:rsidR="008C62D4" w:rsidRPr="008D6773">
        <w:rPr>
          <w:sz w:val="28"/>
          <w:szCs w:val="28"/>
        </w:rPr>
        <w:t>Об</w:t>
      </w:r>
      <w:r w:rsidR="00C93130" w:rsidRPr="008D6773">
        <w:rPr>
          <w:sz w:val="28"/>
          <w:szCs w:val="28"/>
        </w:rPr>
        <w:t>щеоб</w:t>
      </w:r>
      <w:r w:rsidR="008C62D4" w:rsidRPr="008D6773">
        <w:rPr>
          <w:sz w:val="28"/>
          <w:szCs w:val="28"/>
        </w:rPr>
        <w:t>разовательная организация:</w:t>
      </w:r>
    </w:p>
    <w:p w:rsidR="008C62D4" w:rsidRPr="008D6773" w:rsidRDefault="008C62D4" w:rsidP="008D6773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1)</w:t>
      </w:r>
      <w:r w:rsidR="00F27FE2" w:rsidRPr="008D6773">
        <w:rPr>
          <w:sz w:val="28"/>
          <w:szCs w:val="28"/>
        </w:rPr>
        <w:t> </w:t>
      </w:r>
      <w:r w:rsidRPr="008D6773">
        <w:rPr>
          <w:sz w:val="28"/>
          <w:szCs w:val="28"/>
        </w:rPr>
        <w:t>обеспечивает информирование родителей (законных представителей) о порядке и условиях предоставления денежной компенсации;</w:t>
      </w:r>
    </w:p>
    <w:p w:rsidR="008C62D4" w:rsidRPr="008D6773" w:rsidRDefault="008C62D4" w:rsidP="008D6773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2)</w:t>
      </w:r>
      <w:r w:rsidR="00F27FE2" w:rsidRPr="008D6773">
        <w:rPr>
          <w:sz w:val="28"/>
          <w:szCs w:val="28"/>
        </w:rPr>
        <w:t> </w:t>
      </w:r>
      <w:r w:rsidRPr="008D6773">
        <w:rPr>
          <w:sz w:val="28"/>
          <w:szCs w:val="28"/>
        </w:rPr>
        <w:t xml:space="preserve">принимает документы, указанные в пункте </w:t>
      </w:r>
      <w:r w:rsidR="0072688E" w:rsidRPr="008D6773">
        <w:rPr>
          <w:sz w:val="28"/>
          <w:szCs w:val="28"/>
        </w:rPr>
        <w:t>8</w:t>
      </w:r>
      <w:r w:rsidRPr="008D6773">
        <w:rPr>
          <w:sz w:val="28"/>
          <w:szCs w:val="28"/>
        </w:rPr>
        <w:t xml:space="preserve"> настоящего Порядка, регистрирует заявление, формирует пакет докумен</w:t>
      </w:r>
      <w:r w:rsidR="00021959" w:rsidRPr="008D6773">
        <w:rPr>
          <w:sz w:val="28"/>
          <w:szCs w:val="28"/>
        </w:rPr>
        <w:t>тов и обеспечивает их хранение в течени</w:t>
      </w:r>
      <w:r w:rsidR="0072688E" w:rsidRPr="008D6773">
        <w:rPr>
          <w:sz w:val="28"/>
          <w:szCs w:val="28"/>
        </w:rPr>
        <w:t>е</w:t>
      </w:r>
      <w:r w:rsidR="00021959" w:rsidRPr="008D6773">
        <w:rPr>
          <w:sz w:val="28"/>
          <w:szCs w:val="28"/>
        </w:rPr>
        <w:t xml:space="preserve"> 5 лет;</w:t>
      </w:r>
    </w:p>
    <w:p w:rsidR="008C62D4" w:rsidRPr="008D6773" w:rsidRDefault="003C063F" w:rsidP="008D6773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3</w:t>
      </w:r>
      <w:r w:rsidR="008C62D4" w:rsidRPr="008D6773">
        <w:rPr>
          <w:sz w:val="28"/>
          <w:szCs w:val="28"/>
        </w:rPr>
        <w:t xml:space="preserve">) обеспечивает ведение табеля учета обучающихся с ОВЗ на дому; </w:t>
      </w:r>
    </w:p>
    <w:p w:rsidR="008C62D4" w:rsidRPr="008D6773" w:rsidRDefault="003C063F" w:rsidP="008D6773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4</w:t>
      </w:r>
      <w:r w:rsidR="008C62D4" w:rsidRPr="008D6773">
        <w:rPr>
          <w:sz w:val="28"/>
          <w:szCs w:val="28"/>
        </w:rPr>
        <w:t>)</w:t>
      </w:r>
      <w:r w:rsidR="00F27FE2" w:rsidRPr="008D6773">
        <w:rPr>
          <w:sz w:val="28"/>
          <w:szCs w:val="28"/>
        </w:rPr>
        <w:t> </w:t>
      </w:r>
      <w:r w:rsidR="008C62D4" w:rsidRPr="008D6773">
        <w:rPr>
          <w:sz w:val="28"/>
          <w:szCs w:val="28"/>
        </w:rPr>
        <w:t>ежегодно, на начало учебного года и на начало календарного года, уточняет списки детей, обеспечиваемых денежной компенсацией;</w:t>
      </w:r>
    </w:p>
    <w:p w:rsidR="008C62D4" w:rsidRPr="008D6773" w:rsidRDefault="003C063F" w:rsidP="008D6773">
      <w:pPr>
        <w:ind w:firstLine="709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5</w:t>
      </w:r>
      <w:r w:rsidR="008C62D4" w:rsidRPr="008D6773">
        <w:rPr>
          <w:sz w:val="28"/>
          <w:szCs w:val="28"/>
        </w:rPr>
        <w:t>)</w:t>
      </w:r>
      <w:r w:rsidR="00F27FE2" w:rsidRPr="008D6773">
        <w:rPr>
          <w:sz w:val="28"/>
          <w:szCs w:val="28"/>
        </w:rPr>
        <w:t> </w:t>
      </w:r>
      <w:r w:rsidR="008C62D4" w:rsidRPr="008D6773">
        <w:rPr>
          <w:sz w:val="28"/>
          <w:szCs w:val="28"/>
        </w:rPr>
        <w:t>ежегодно, до 15-го сентября</w:t>
      </w:r>
      <w:r w:rsidR="00C93130" w:rsidRPr="008D6773">
        <w:rPr>
          <w:sz w:val="28"/>
          <w:szCs w:val="28"/>
        </w:rPr>
        <w:t>,</w:t>
      </w:r>
      <w:r w:rsidR="008C62D4" w:rsidRPr="008D6773">
        <w:rPr>
          <w:sz w:val="28"/>
          <w:szCs w:val="28"/>
        </w:rPr>
        <w:t xml:space="preserve"> формирует и передает в </w:t>
      </w:r>
      <w:r w:rsidR="006404F9" w:rsidRPr="008D6773">
        <w:rPr>
          <w:sz w:val="28"/>
          <w:szCs w:val="28"/>
        </w:rPr>
        <w:t>у</w:t>
      </w:r>
      <w:r w:rsidR="008C62D4" w:rsidRPr="008D6773">
        <w:rPr>
          <w:sz w:val="28"/>
          <w:szCs w:val="28"/>
        </w:rPr>
        <w:t>правление образования списки обучающихся с ОВЗ на дому, являющихся получателями денежной компенсации, по форме</w:t>
      </w:r>
      <w:r w:rsidR="00C93130" w:rsidRPr="008D6773">
        <w:rPr>
          <w:sz w:val="28"/>
          <w:szCs w:val="28"/>
        </w:rPr>
        <w:t>,</w:t>
      </w:r>
      <w:r w:rsidR="008C62D4" w:rsidRPr="008D6773">
        <w:rPr>
          <w:sz w:val="28"/>
          <w:szCs w:val="28"/>
        </w:rPr>
        <w:t xml:space="preserve"> установленной приложением №</w:t>
      </w:r>
      <w:r w:rsidR="009438A6" w:rsidRPr="008D6773">
        <w:rPr>
          <w:sz w:val="28"/>
          <w:szCs w:val="28"/>
        </w:rPr>
        <w:t> </w:t>
      </w:r>
      <w:r w:rsidR="008C62D4" w:rsidRPr="008D6773">
        <w:rPr>
          <w:sz w:val="28"/>
          <w:szCs w:val="28"/>
        </w:rPr>
        <w:t>3 к настоящему Порядку.</w:t>
      </w:r>
    </w:p>
    <w:p w:rsidR="008A2287" w:rsidRPr="008D6773" w:rsidRDefault="0072688E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12</w:t>
      </w:r>
      <w:r w:rsidR="00AE12E8" w:rsidRPr="008D6773">
        <w:rPr>
          <w:rFonts w:eastAsia="Calibri"/>
          <w:sz w:val="28"/>
          <w:szCs w:val="28"/>
          <w:lang w:eastAsia="en-US"/>
        </w:rPr>
        <w:t>.</w:t>
      </w:r>
      <w:r w:rsidR="00F27FE2" w:rsidRPr="008D6773">
        <w:rPr>
          <w:rFonts w:eastAsia="Calibri"/>
          <w:sz w:val="28"/>
          <w:szCs w:val="28"/>
          <w:lang w:eastAsia="en-US"/>
        </w:rPr>
        <w:t> </w:t>
      </w:r>
      <w:r w:rsidR="008A2287" w:rsidRPr="008D6773">
        <w:rPr>
          <w:rFonts w:eastAsia="Calibri"/>
          <w:sz w:val="28"/>
          <w:szCs w:val="28"/>
          <w:lang w:eastAsia="en-US"/>
        </w:rPr>
        <w:t xml:space="preserve">Основаниями для прекращения </w:t>
      </w:r>
      <w:r w:rsidR="00993826" w:rsidRPr="008D6773">
        <w:rPr>
          <w:rFonts w:eastAsia="Calibri"/>
          <w:sz w:val="28"/>
          <w:szCs w:val="28"/>
          <w:lang w:eastAsia="en-US"/>
        </w:rPr>
        <w:t xml:space="preserve">или приостановления </w:t>
      </w:r>
      <w:r w:rsidR="008A2287" w:rsidRPr="008D6773">
        <w:rPr>
          <w:rFonts w:eastAsia="Calibri"/>
          <w:sz w:val="28"/>
          <w:szCs w:val="28"/>
          <w:lang w:eastAsia="en-US"/>
        </w:rPr>
        <w:t xml:space="preserve">выплаты денежной компенсации являются: </w:t>
      </w:r>
    </w:p>
    <w:p w:rsidR="008A2287" w:rsidRPr="008D6773" w:rsidRDefault="008A2287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1) изменение формы </w:t>
      </w:r>
      <w:proofErr w:type="gramStart"/>
      <w:r w:rsidRPr="008D6773">
        <w:rPr>
          <w:rFonts w:eastAsia="Calibri"/>
          <w:sz w:val="28"/>
          <w:szCs w:val="28"/>
          <w:lang w:eastAsia="en-US"/>
        </w:rPr>
        <w:t>обучения</w:t>
      </w:r>
      <w:proofErr w:type="gramEnd"/>
      <w:r w:rsidRPr="008D6773">
        <w:rPr>
          <w:rFonts w:eastAsia="Calibri"/>
          <w:sz w:val="28"/>
          <w:szCs w:val="28"/>
          <w:lang w:eastAsia="en-US"/>
        </w:rPr>
        <w:t xml:space="preserve"> обучающегося с ОВЗ; </w:t>
      </w:r>
    </w:p>
    <w:p w:rsidR="00D70889" w:rsidRPr="008D6773" w:rsidRDefault="008A2287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2)</w:t>
      </w:r>
      <w:r w:rsidR="009438A6" w:rsidRPr="008D6773">
        <w:rPr>
          <w:rFonts w:eastAsia="Calibri"/>
          <w:sz w:val="28"/>
          <w:szCs w:val="28"/>
          <w:lang w:eastAsia="en-US"/>
        </w:rPr>
        <w:t> </w:t>
      </w:r>
      <w:r w:rsidRPr="008D6773">
        <w:rPr>
          <w:rFonts w:eastAsia="Calibri"/>
          <w:sz w:val="28"/>
          <w:szCs w:val="28"/>
          <w:lang w:eastAsia="en-US"/>
        </w:rPr>
        <w:t xml:space="preserve">лишение или ограничение родительских прав (прекращение прав и обязанностей опекуна или попечителя) заявителя; </w:t>
      </w:r>
    </w:p>
    <w:p w:rsidR="008A2287" w:rsidRPr="008D6773" w:rsidRDefault="008A2287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lastRenderedPageBreak/>
        <w:t>3)</w:t>
      </w:r>
      <w:r w:rsidR="009438A6" w:rsidRPr="008D6773">
        <w:rPr>
          <w:rFonts w:eastAsia="Calibri"/>
          <w:sz w:val="28"/>
          <w:szCs w:val="28"/>
          <w:lang w:eastAsia="en-US"/>
        </w:rPr>
        <w:t> </w:t>
      </w:r>
      <w:r w:rsidRPr="008D6773">
        <w:rPr>
          <w:rFonts w:eastAsia="Calibri"/>
          <w:sz w:val="28"/>
          <w:szCs w:val="28"/>
          <w:lang w:eastAsia="en-US"/>
        </w:rPr>
        <w:t xml:space="preserve">обращение заявителя с заявлением о прекращении выплаты денежной компенсации; </w:t>
      </w:r>
    </w:p>
    <w:p w:rsidR="008A2287" w:rsidRPr="008D6773" w:rsidRDefault="008A2287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4)</w:t>
      </w:r>
      <w:r w:rsidR="009438A6" w:rsidRPr="008D6773">
        <w:rPr>
          <w:rFonts w:eastAsia="Calibri"/>
          <w:sz w:val="28"/>
          <w:szCs w:val="28"/>
          <w:lang w:eastAsia="en-US"/>
        </w:rPr>
        <w:t> </w:t>
      </w:r>
      <w:r w:rsidRPr="008D6773">
        <w:rPr>
          <w:rFonts w:eastAsia="Calibri"/>
          <w:sz w:val="28"/>
          <w:szCs w:val="28"/>
          <w:lang w:eastAsia="en-US"/>
        </w:rPr>
        <w:t xml:space="preserve">прекращение общеобразовательных отношений между заявителем и общеобразовательной организацией; </w:t>
      </w:r>
    </w:p>
    <w:p w:rsidR="009438A6" w:rsidRPr="008D6773" w:rsidRDefault="0015240C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5</w:t>
      </w:r>
      <w:r w:rsidR="008A2287" w:rsidRPr="008D6773">
        <w:rPr>
          <w:rFonts w:eastAsia="Calibri"/>
          <w:sz w:val="28"/>
          <w:szCs w:val="28"/>
          <w:lang w:eastAsia="en-US"/>
        </w:rPr>
        <w:t>)</w:t>
      </w:r>
      <w:r w:rsidR="009438A6" w:rsidRPr="008D6773">
        <w:rPr>
          <w:rFonts w:eastAsia="Calibri"/>
          <w:sz w:val="28"/>
          <w:szCs w:val="28"/>
          <w:lang w:eastAsia="en-US"/>
        </w:rPr>
        <w:t> </w:t>
      </w:r>
      <w:r w:rsidR="008A2287" w:rsidRPr="008D6773">
        <w:rPr>
          <w:rFonts w:eastAsia="Calibri"/>
          <w:sz w:val="28"/>
          <w:szCs w:val="28"/>
          <w:lang w:eastAsia="en-US"/>
        </w:rPr>
        <w:t xml:space="preserve">убытие обучающегося с ОВЗ на длительное лечение в течение учебного года на основании распорядительного акта </w:t>
      </w:r>
      <w:r w:rsidR="00207FBB" w:rsidRPr="008D6773">
        <w:rPr>
          <w:rFonts w:eastAsia="Calibri"/>
          <w:sz w:val="28"/>
          <w:szCs w:val="28"/>
          <w:lang w:eastAsia="en-US"/>
        </w:rPr>
        <w:t>О</w:t>
      </w:r>
      <w:r w:rsidR="008A2287" w:rsidRPr="008D6773">
        <w:rPr>
          <w:rFonts w:eastAsia="Calibri"/>
          <w:sz w:val="28"/>
          <w:szCs w:val="28"/>
          <w:lang w:eastAsia="en-US"/>
        </w:rPr>
        <w:t>бщеобразовательно</w:t>
      </w:r>
      <w:r w:rsidR="00207FBB" w:rsidRPr="008D6773">
        <w:rPr>
          <w:rFonts w:eastAsia="Calibri"/>
          <w:sz w:val="28"/>
          <w:szCs w:val="28"/>
          <w:lang w:eastAsia="en-US"/>
        </w:rPr>
        <w:t>й</w:t>
      </w:r>
      <w:r w:rsidR="008A2287" w:rsidRPr="008D6773">
        <w:rPr>
          <w:rFonts w:eastAsia="Calibri"/>
          <w:sz w:val="28"/>
          <w:szCs w:val="28"/>
          <w:lang w:eastAsia="en-US"/>
        </w:rPr>
        <w:t xml:space="preserve"> организации. </w:t>
      </w:r>
    </w:p>
    <w:p w:rsidR="00E03B53" w:rsidRPr="008D6773" w:rsidRDefault="0072688E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13.</w:t>
      </w:r>
      <w:r w:rsidR="00DF4EF5">
        <w:rPr>
          <w:rFonts w:eastAsia="Calibri"/>
          <w:sz w:val="28"/>
          <w:szCs w:val="28"/>
          <w:lang w:eastAsia="en-US"/>
        </w:rPr>
        <w:t> </w:t>
      </w:r>
      <w:r w:rsidR="00F6272D" w:rsidRPr="008D6773">
        <w:rPr>
          <w:rFonts w:eastAsia="Calibri"/>
          <w:sz w:val="28"/>
          <w:szCs w:val="28"/>
          <w:lang w:eastAsia="en-US"/>
        </w:rPr>
        <w:t xml:space="preserve">Заявитель обязан сообщить о таких обстоятельствах в </w:t>
      </w:r>
      <w:r w:rsidR="00C028CB" w:rsidRPr="008D6773">
        <w:rPr>
          <w:rFonts w:eastAsia="Calibri"/>
          <w:sz w:val="28"/>
          <w:szCs w:val="28"/>
          <w:lang w:eastAsia="en-US"/>
        </w:rPr>
        <w:t>о</w:t>
      </w:r>
      <w:r w:rsidR="00F6272D" w:rsidRPr="008D6773">
        <w:rPr>
          <w:rFonts w:eastAsia="Calibri"/>
          <w:sz w:val="28"/>
          <w:szCs w:val="28"/>
          <w:lang w:eastAsia="en-US"/>
        </w:rPr>
        <w:t xml:space="preserve">бщеобразовательную организацию в течение 3 (трех) рабочих дней со дня их наступления. </w:t>
      </w:r>
      <w:r w:rsidR="00E03B53" w:rsidRPr="008D6773">
        <w:rPr>
          <w:rFonts w:eastAsia="Calibri"/>
          <w:sz w:val="28"/>
          <w:szCs w:val="28"/>
          <w:lang w:eastAsia="en-US"/>
        </w:rPr>
        <w:t xml:space="preserve">Предоставление денежной компенсации прекращается со дня наступления обстоятельств, указанных в пункте </w:t>
      </w:r>
      <w:r w:rsidR="00AB3B14" w:rsidRPr="008D6773">
        <w:rPr>
          <w:rFonts w:eastAsia="Calibri"/>
          <w:sz w:val="28"/>
          <w:szCs w:val="28"/>
          <w:lang w:eastAsia="en-US"/>
        </w:rPr>
        <w:t>12</w:t>
      </w:r>
      <w:r w:rsidR="008A2287" w:rsidRPr="008D6773">
        <w:rPr>
          <w:rFonts w:eastAsia="Calibri"/>
          <w:sz w:val="28"/>
          <w:szCs w:val="28"/>
          <w:lang w:eastAsia="en-US"/>
        </w:rPr>
        <w:t xml:space="preserve"> </w:t>
      </w:r>
      <w:r w:rsidR="000B7CFE" w:rsidRPr="008D6773">
        <w:rPr>
          <w:rFonts w:eastAsia="Calibri"/>
          <w:sz w:val="28"/>
          <w:szCs w:val="28"/>
          <w:lang w:eastAsia="en-US"/>
        </w:rPr>
        <w:t xml:space="preserve">настоящего </w:t>
      </w:r>
      <w:r w:rsidR="00E03B53" w:rsidRPr="008D6773">
        <w:rPr>
          <w:rFonts w:eastAsia="Calibri"/>
          <w:sz w:val="28"/>
          <w:szCs w:val="28"/>
          <w:lang w:eastAsia="en-US"/>
        </w:rPr>
        <w:t xml:space="preserve">Порядка, и выплачивается за фактические учебные дни обучения на дому в текущем месяце. </w:t>
      </w:r>
    </w:p>
    <w:p w:rsidR="00AE12E8" w:rsidRPr="008D6773" w:rsidRDefault="0072688E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1</w:t>
      </w:r>
      <w:r w:rsidR="00AB3B14" w:rsidRPr="008D6773">
        <w:rPr>
          <w:rFonts w:eastAsia="Calibri"/>
          <w:sz w:val="28"/>
          <w:szCs w:val="28"/>
          <w:lang w:eastAsia="en-US"/>
        </w:rPr>
        <w:t>4</w:t>
      </w:r>
      <w:r w:rsidR="00AE12E8" w:rsidRPr="008D6773">
        <w:rPr>
          <w:rFonts w:eastAsia="Calibri"/>
          <w:sz w:val="28"/>
          <w:szCs w:val="28"/>
          <w:lang w:eastAsia="en-US"/>
        </w:rPr>
        <w:t xml:space="preserve">. Денежная компенсация, излишне выплаченная заявителю вследствие </w:t>
      </w:r>
      <w:r w:rsidR="00F6272D" w:rsidRPr="008D6773">
        <w:rPr>
          <w:rFonts w:eastAsia="Calibri"/>
          <w:sz w:val="28"/>
          <w:szCs w:val="28"/>
          <w:lang w:eastAsia="en-US"/>
        </w:rPr>
        <w:t>несообщения об обстоятельствах, указанных в под</w:t>
      </w:r>
      <w:r w:rsidR="00150F03" w:rsidRPr="008D6773">
        <w:rPr>
          <w:rFonts w:eastAsia="Calibri"/>
          <w:sz w:val="28"/>
          <w:szCs w:val="28"/>
          <w:lang w:eastAsia="en-US"/>
        </w:rPr>
        <w:t>пунктах</w:t>
      </w:r>
      <w:r w:rsidR="00F6272D" w:rsidRPr="008D6773">
        <w:rPr>
          <w:rFonts w:eastAsia="Calibri"/>
          <w:sz w:val="28"/>
          <w:szCs w:val="28"/>
          <w:lang w:eastAsia="en-US"/>
        </w:rPr>
        <w:t xml:space="preserve"> 2, </w:t>
      </w:r>
      <w:r w:rsidR="00207FBB" w:rsidRPr="008D6773">
        <w:rPr>
          <w:rFonts w:eastAsia="Calibri"/>
          <w:sz w:val="28"/>
          <w:szCs w:val="28"/>
          <w:lang w:eastAsia="en-US"/>
        </w:rPr>
        <w:t xml:space="preserve">5 </w:t>
      </w:r>
      <w:r w:rsidR="00F6272D" w:rsidRPr="008D6773">
        <w:rPr>
          <w:rFonts w:eastAsia="Calibri"/>
          <w:sz w:val="28"/>
          <w:szCs w:val="28"/>
          <w:lang w:eastAsia="en-US"/>
        </w:rPr>
        <w:t xml:space="preserve">пункта </w:t>
      </w:r>
      <w:r w:rsidRPr="008D6773">
        <w:rPr>
          <w:rFonts w:eastAsia="Calibri"/>
          <w:sz w:val="28"/>
          <w:szCs w:val="28"/>
          <w:lang w:eastAsia="en-US"/>
        </w:rPr>
        <w:t>1</w:t>
      </w:r>
      <w:r w:rsidR="00AB3B14" w:rsidRPr="008D6773">
        <w:rPr>
          <w:rFonts w:eastAsia="Calibri"/>
          <w:sz w:val="28"/>
          <w:szCs w:val="28"/>
          <w:lang w:eastAsia="en-US"/>
        </w:rPr>
        <w:t>2</w:t>
      </w:r>
      <w:r w:rsidR="00F6272D" w:rsidRPr="008D6773">
        <w:rPr>
          <w:rFonts w:eastAsia="Calibri"/>
          <w:sz w:val="28"/>
          <w:szCs w:val="28"/>
          <w:lang w:eastAsia="en-US"/>
        </w:rPr>
        <w:t xml:space="preserve"> </w:t>
      </w:r>
      <w:r w:rsidR="00DF4EF5" w:rsidRPr="008D6773">
        <w:rPr>
          <w:rFonts w:eastAsia="Calibri"/>
          <w:sz w:val="28"/>
          <w:szCs w:val="28"/>
          <w:lang w:eastAsia="en-US"/>
        </w:rPr>
        <w:t>Порядка, предоставления</w:t>
      </w:r>
      <w:r w:rsidR="00AE12E8" w:rsidRPr="008D6773">
        <w:rPr>
          <w:rFonts w:eastAsia="Calibri"/>
          <w:sz w:val="28"/>
          <w:szCs w:val="28"/>
          <w:lang w:eastAsia="en-US"/>
        </w:rPr>
        <w:t xml:space="preserve"> документов, содержащих заведомо недостоверные сведения, подлежит удержанию из сумм последующих денежных компенсаций, а при прекращении выплаты денежной компенсации возмещается получателем добровольно.</w:t>
      </w:r>
      <w:r w:rsidR="008A2287" w:rsidRPr="008D6773">
        <w:rPr>
          <w:rFonts w:eastAsia="Calibri"/>
          <w:sz w:val="28"/>
          <w:szCs w:val="28"/>
          <w:lang w:eastAsia="en-US"/>
        </w:rPr>
        <w:t xml:space="preserve"> </w:t>
      </w:r>
    </w:p>
    <w:p w:rsidR="008A2287" w:rsidRPr="008D6773" w:rsidRDefault="006A0458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1</w:t>
      </w:r>
      <w:r w:rsidR="00AB3B14" w:rsidRPr="008D6773">
        <w:rPr>
          <w:rFonts w:eastAsia="Calibri"/>
          <w:sz w:val="28"/>
          <w:szCs w:val="28"/>
          <w:lang w:eastAsia="en-US"/>
        </w:rPr>
        <w:t>5</w:t>
      </w:r>
      <w:r w:rsidRPr="008D6773">
        <w:rPr>
          <w:rFonts w:eastAsia="Calibri"/>
          <w:sz w:val="28"/>
          <w:szCs w:val="28"/>
          <w:lang w:eastAsia="en-US"/>
        </w:rPr>
        <w:t>.</w:t>
      </w:r>
      <w:r w:rsidR="009438A6" w:rsidRPr="008D6773">
        <w:rPr>
          <w:rFonts w:eastAsia="Calibri"/>
          <w:sz w:val="28"/>
          <w:szCs w:val="28"/>
          <w:lang w:eastAsia="en-US"/>
        </w:rPr>
        <w:t> </w:t>
      </w:r>
      <w:r w:rsidR="00AE12E8" w:rsidRPr="008D6773">
        <w:rPr>
          <w:rFonts w:eastAsia="Calibri"/>
          <w:sz w:val="28"/>
          <w:szCs w:val="28"/>
          <w:lang w:eastAsia="en-US"/>
        </w:rPr>
        <w:t xml:space="preserve">Удержание излишне выплаченной суммы денежной компенсации производится при получении согласия заявителя в сроки, установленные уведомлением </w:t>
      </w:r>
      <w:r w:rsidR="00F71D48" w:rsidRPr="008D6773">
        <w:rPr>
          <w:rFonts w:eastAsia="Calibri"/>
          <w:sz w:val="28"/>
          <w:szCs w:val="28"/>
          <w:lang w:eastAsia="en-US"/>
        </w:rPr>
        <w:t>О</w:t>
      </w:r>
      <w:r w:rsidR="00AE12E8" w:rsidRPr="008D6773">
        <w:rPr>
          <w:rFonts w:eastAsia="Calibri"/>
          <w:sz w:val="28"/>
          <w:szCs w:val="28"/>
          <w:lang w:eastAsia="en-US"/>
        </w:rPr>
        <w:t>б</w:t>
      </w:r>
      <w:r w:rsidR="00C93130" w:rsidRPr="008D6773">
        <w:rPr>
          <w:rFonts w:eastAsia="Calibri"/>
          <w:sz w:val="28"/>
          <w:szCs w:val="28"/>
          <w:lang w:eastAsia="en-US"/>
        </w:rPr>
        <w:t>щеоб</w:t>
      </w:r>
      <w:r w:rsidR="00AE12E8" w:rsidRPr="008D6773">
        <w:rPr>
          <w:rFonts w:eastAsia="Calibri"/>
          <w:sz w:val="28"/>
          <w:szCs w:val="28"/>
          <w:lang w:eastAsia="en-US"/>
        </w:rPr>
        <w:t>разовательно</w:t>
      </w:r>
      <w:r w:rsidR="00E03B53" w:rsidRPr="008D6773">
        <w:rPr>
          <w:rFonts w:eastAsia="Calibri"/>
          <w:sz w:val="28"/>
          <w:szCs w:val="28"/>
          <w:lang w:eastAsia="en-US"/>
        </w:rPr>
        <w:t>й</w:t>
      </w:r>
      <w:r w:rsidR="00AE12E8" w:rsidRPr="008D6773">
        <w:rPr>
          <w:rFonts w:eastAsia="Calibri"/>
          <w:sz w:val="28"/>
          <w:szCs w:val="28"/>
          <w:lang w:eastAsia="en-US"/>
        </w:rPr>
        <w:t xml:space="preserve"> </w:t>
      </w:r>
      <w:r w:rsidR="008D2DEE" w:rsidRPr="008D6773">
        <w:rPr>
          <w:rFonts w:eastAsia="Calibri"/>
          <w:sz w:val="28"/>
          <w:szCs w:val="28"/>
          <w:lang w:eastAsia="en-US"/>
        </w:rPr>
        <w:t>организации</w:t>
      </w:r>
      <w:r w:rsidR="00AE12E8" w:rsidRPr="008D6773">
        <w:rPr>
          <w:rFonts w:eastAsia="Calibri"/>
          <w:sz w:val="28"/>
          <w:szCs w:val="28"/>
          <w:lang w:eastAsia="en-US"/>
        </w:rPr>
        <w:t>.</w:t>
      </w:r>
      <w:r w:rsidR="003D65EB" w:rsidRPr="008D6773">
        <w:rPr>
          <w:rFonts w:eastAsia="Calibri"/>
          <w:sz w:val="28"/>
          <w:szCs w:val="28"/>
          <w:lang w:eastAsia="en-US"/>
        </w:rPr>
        <w:t xml:space="preserve"> </w:t>
      </w:r>
    </w:p>
    <w:p w:rsidR="00AE12E8" w:rsidRPr="008D6773" w:rsidRDefault="00930545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1</w:t>
      </w:r>
      <w:r w:rsidR="00AB3B14" w:rsidRPr="008D6773">
        <w:rPr>
          <w:rFonts w:eastAsia="Calibri"/>
          <w:sz w:val="28"/>
          <w:szCs w:val="28"/>
          <w:lang w:eastAsia="en-US"/>
        </w:rPr>
        <w:t>6</w:t>
      </w:r>
      <w:r w:rsidR="006A0458" w:rsidRPr="008D6773">
        <w:rPr>
          <w:rFonts w:eastAsia="Calibri"/>
          <w:sz w:val="28"/>
          <w:szCs w:val="28"/>
          <w:lang w:eastAsia="en-US"/>
        </w:rPr>
        <w:t>.</w:t>
      </w:r>
      <w:r w:rsidR="009438A6" w:rsidRPr="008D6773">
        <w:rPr>
          <w:rFonts w:eastAsia="Calibri"/>
          <w:sz w:val="28"/>
          <w:szCs w:val="28"/>
          <w:lang w:eastAsia="en-US"/>
        </w:rPr>
        <w:t> </w:t>
      </w:r>
      <w:r w:rsidR="00AE12E8" w:rsidRPr="008D6773">
        <w:rPr>
          <w:rFonts w:eastAsia="Calibri"/>
          <w:sz w:val="28"/>
          <w:szCs w:val="28"/>
          <w:lang w:eastAsia="en-US"/>
        </w:rPr>
        <w:t xml:space="preserve">В случае отказа заявителя от удержания излишне полученной суммы денежной компенсации из сумм последующих денежных компенсаций или </w:t>
      </w:r>
      <w:r w:rsidR="00646511">
        <w:rPr>
          <w:rFonts w:eastAsia="Calibri"/>
          <w:sz w:val="28"/>
          <w:szCs w:val="28"/>
          <w:lang w:eastAsia="en-US"/>
        </w:rPr>
        <w:t xml:space="preserve">              </w:t>
      </w:r>
      <w:r w:rsidR="00AE12E8" w:rsidRPr="008D6773">
        <w:rPr>
          <w:rFonts w:eastAsia="Calibri"/>
          <w:sz w:val="28"/>
          <w:szCs w:val="28"/>
          <w:lang w:eastAsia="en-US"/>
        </w:rPr>
        <w:t xml:space="preserve">от ее добровольного возврата она подлежит взысканию в судебном порядке в соответствии с законодательством Российской Федерации. </w:t>
      </w:r>
    </w:p>
    <w:p w:rsidR="00930545" w:rsidRPr="008D6773" w:rsidRDefault="006A0458" w:rsidP="008D67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1</w:t>
      </w:r>
      <w:r w:rsidR="00AB3B14" w:rsidRPr="008D6773">
        <w:rPr>
          <w:rFonts w:eastAsia="Calibri"/>
          <w:sz w:val="28"/>
          <w:szCs w:val="28"/>
          <w:lang w:eastAsia="en-US"/>
        </w:rPr>
        <w:t>7</w:t>
      </w:r>
      <w:r w:rsidRPr="008D6773">
        <w:rPr>
          <w:rFonts w:eastAsia="Calibri"/>
          <w:sz w:val="28"/>
          <w:szCs w:val="28"/>
          <w:lang w:eastAsia="en-US"/>
        </w:rPr>
        <w:t>.</w:t>
      </w:r>
      <w:r w:rsidR="009438A6" w:rsidRPr="008D6773">
        <w:rPr>
          <w:rFonts w:eastAsia="Calibri"/>
          <w:sz w:val="28"/>
          <w:szCs w:val="28"/>
          <w:lang w:eastAsia="en-US"/>
        </w:rPr>
        <w:t> </w:t>
      </w:r>
      <w:r w:rsidR="00C05C1A" w:rsidRPr="008D6773">
        <w:rPr>
          <w:rFonts w:eastAsia="Calibri"/>
          <w:sz w:val="28"/>
          <w:szCs w:val="28"/>
          <w:lang w:eastAsia="en-US"/>
        </w:rPr>
        <w:t xml:space="preserve">Решение о прекращении </w:t>
      </w:r>
      <w:r w:rsidR="00993826" w:rsidRPr="008D6773">
        <w:rPr>
          <w:rFonts w:eastAsia="Calibri"/>
          <w:sz w:val="28"/>
          <w:szCs w:val="28"/>
          <w:lang w:eastAsia="en-US"/>
        </w:rPr>
        <w:t xml:space="preserve">или приостановлении </w:t>
      </w:r>
      <w:r w:rsidR="00C05C1A" w:rsidRPr="008D6773">
        <w:rPr>
          <w:rFonts w:eastAsia="Calibri"/>
          <w:sz w:val="28"/>
          <w:szCs w:val="28"/>
          <w:lang w:eastAsia="en-US"/>
        </w:rPr>
        <w:t xml:space="preserve">выплаты компенсации принимается руководителем </w:t>
      </w:r>
      <w:r w:rsidR="004A4437" w:rsidRPr="008D6773">
        <w:rPr>
          <w:rFonts w:eastAsia="Calibri"/>
          <w:sz w:val="28"/>
          <w:szCs w:val="28"/>
          <w:lang w:eastAsia="en-US"/>
        </w:rPr>
        <w:t>о</w:t>
      </w:r>
      <w:r w:rsidR="00C05C1A" w:rsidRPr="008D6773">
        <w:rPr>
          <w:rFonts w:eastAsia="Calibri"/>
          <w:sz w:val="28"/>
          <w:szCs w:val="28"/>
          <w:lang w:eastAsia="en-US"/>
        </w:rPr>
        <w:t>б</w:t>
      </w:r>
      <w:r w:rsidR="007D3300" w:rsidRPr="008D6773">
        <w:rPr>
          <w:rFonts w:eastAsia="Calibri"/>
          <w:sz w:val="28"/>
          <w:szCs w:val="28"/>
          <w:lang w:eastAsia="en-US"/>
        </w:rPr>
        <w:t>щеоб</w:t>
      </w:r>
      <w:r w:rsidR="00C05C1A" w:rsidRPr="008D6773">
        <w:rPr>
          <w:rFonts w:eastAsia="Calibri"/>
          <w:sz w:val="28"/>
          <w:szCs w:val="28"/>
          <w:lang w:eastAsia="en-US"/>
        </w:rPr>
        <w:t xml:space="preserve">разовательной организации в форме распорядительного акта (приказа) не позднее 3 (трех) рабочих дней со дня наступления обстоятельств, предусмотренных пунктом </w:t>
      </w:r>
      <w:r w:rsidR="00AB3B14" w:rsidRPr="008D6773">
        <w:rPr>
          <w:rFonts w:eastAsia="Calibri"/>
          <w:sz w:val="28"/>
          <w:szCs w:val="28"/>
          <w:lang w:eastAsia="en-US"/>
        </w:rPr>
        <w:t>12</w:t>
      </w:r>
      <w:r w:rsidR="00C05C1A" w:rsidRPr="008D6773">
        <w:rPr>
          <w:rFonts w:eastAsia="Calibri"/>
          <w:sz w:val="28"/>
          <w:szCs w:val="28"/>
          <w:lang w:eastAsia="en-US"/>
        </w:rPr>
        <w:t xml:space="preserve"> настоящего Порядка.</w:t>
      </w:r>
      <w:r w:rsidR="00930545" w:rsidRPr="008D6773">
        <w:rPr>
          <w:rFonts w:eastAsia="Calibri"/>
          <w:sz w:val="28"/>
          <w:szCs w:val="28"/>
          <w:lang w:eastAsia="en-US"/>
        </w:rPr>
        <w:t xml:space="preserve"> </w:t>
      </w:r>
    </w:p>
    <w:p w:rsidR="00C05C1A" w:rsidRPr="008D6773" w:rsidRDefault="003D65EB" w:rsidP="008D6773">
      <w:pPr>
        <w:shd w:val="clear" w:color="auto" w:fill="FFFFFF"/>
        <w:ind w:firstLine="709"/>
        <w:jc w:val="both"/>
        <w:rPr>
          <w:sz w:val="28"/>
          <w:szCs w:val="28"/>
        </w:rPr>
      </w:pPr>
      <w:r w:rsidRPr="008D6773">
        <w:rPr>
          <w:rFonts w:eastAsia="Calibri"/>
          <w:sz w:val="28"/>
          <w:szCs w:val="28"/>
          <w:lang w:eastAsia="en-US"/>
        </w:rPr>
        <w:t>1</w:t>
      </w:r>
      <w:r w:rsidR="00AB3B14" w:rsidRPr="008D6773">
        <w:rPr>
          <w:rFonts w:eastAsia="Calibri"/>
          <w:sz w:val="28"/>
          <w:szCs w:val="28"/>
          <w:lang w:eastAsia="en-US"/>
        </w:rPr>
        <w:t>8</w:t>
      </w:r>
      <w:r w:rsidR="006A0458" w:rsidRPr="008D6773">
        <w:rPr>
          <w:rFonts w:eastAsia="Calibri"/>
          <w:sz w:val="28"/>
          <w:szCs w:val="28"/>
          <w:lang w:eastAsia="en-US"/>
        </w:rPr>
        <w:t>.</w:t>
      </w:r>
      <w:r w:rsidR="009438A6" w:rsidRPr="008D6773">
        <w:rPr>
          <w:rFonts w:eastAsia="Calibri"/>
          <w:sz w:val="28"/>
          <w:szCs w:val="28"/>
          <w:lang w:eastAsia="en-US"/>
        </w:rPr>
        <w:t> </w:t>
      </w:r>
      <w:r w:rsidR="00C05C1A" w:rsidRPr="008D6773">
        <w:rPr>
          <w:sz w:val="28"/>
          <w:szCs w:val="28"/>
        </w:rPr>
        <w:t xml:space="preserve">Контроль над целевым использованием средств субсидии на обеспечение бесплатным питанием обучающихся с ОВЗ и соблюдением условий ее предоставления осуществляется в соответствии с действующим законодательством. </w:t>
      </w:r>
    </w:p>
    <w:p w:rsidR="00AE12E8" w:rsidRPr="008D6773" w:rsidRDefault="00F6272D" w:rsidP="008D6773">
      <w:pPr>
        <w:shd w:val="clear" w:color="auto" w:fill="FFFFFF"/>
        <w:ind w:firstLine="709"/>
        <w:jc w:val="both"/>
        <w:rPr>
          <w:sz w:val="28"/>
          <w:szCs w:val="28"/>
        </w:rPr>
      </w:pPr>
      <w:r w:rsidRPr="008D6773">
        <w:rPr>
          <w:rFonts w:eastAsia="Calibri"/>
          <w:sz w:val="28"/>
          <w:szCs w:val="28"/>
          <w:lang w:eastAsia="en-US"/>
        </w:rPr>
        <w:t>1</w:t>
      </w:r>
      <w:r w:rsidR="00AB3B14" w:rsidRPr="008D6773">
        <w:rPr>
          <w:rFonts w:eastAsia="Calibri"/>
          <w:sz w:val="28"/>
          <w:szCs w:val="28"/>
          <w:lang w:eastAsia="en-US"/>
        </w:rPr>
        <w:t>9</w:t>
      </w:r>
      <w:r w:rsidR="006A0458" w:rsidRPr="008D6773">
        <w:rPr>
          <w:rFonts w:eastAsia="Calibri"/>
          <w:sz w:val="28"/>
          <w:szCs w:val="28"/>
          <w:lang w:eastAsia="en-US"/>
        </w:rPr>
        <w:t>.</w:t>
      </w:r>
      <w:r w:rsidR="009438A6" w:rsidRPr="008D6773">
        <w:rPr>
          <w:rFonts w:eastAsia="Calibri"/>
          <w:sz w:val="28"/>
          <w:szCs w:val="28"/>
          <w:lang w:eastAsia="en-US"/>
        </w:rPr>
        <w:t> </w:t>
      </w:r>
      <w:r w:rsidR="00AE12E8" w:rsidRPr="008D6773">
        <w:rPr>
          <w:rFonts w:eastAsia="Calibri"/>
          <w:sz w:val="28"/>
          <w:szCs w:val="28"/>
          <w:lang w:eastAsia="en-US"/>
        </w:rPr>
        <w:t>Руководител</w:t>
      </w:r>
      <w:r w:rsidR="00C045C3" w:rsidRPr="008D6773">
        <w:rPr>
          <w:rFonts w:eastAsia="Calibri"/>
          <w:sz w:val="28"/>
          <w:szCs w:val="28"/>
          <w:lang w:eastAsia="en-US"/>
        </w:rPr>
        <w:t>ь</w:t>
      </w:r>
      <w:r w:rsidR="00AE12E8" w:rsidRPr="008D6773">
        <w:rPr>
          <w:rFonts w:eastAsia="Calibri"/>
          <w:sz w:val="28"/>
          <w:szCs w:val="28"/>
          <w:lang w:eastAsia="en-US"/>
        </w:rPr>
        <w:t xml:space="preserve"> </w:t>
      </w:r>
      <w:r w:rsidR="00064303" w:rsidRPr="008D6773">
        <w:rPr>
          <w:rFonts w:eastAsia="Calibri"/>
          <w:sz w:val="28"/>
          <w:szCs w:val="28"/>
          <w:lang w:eastAsia="en-US"/>
        </w:rPr>
        <w:t>о</w:t>
      </w:r>
      <w:r w:rsidR="00AE12E8" w:rsidRPr="008D6773">
        <w:rPr>
          <w:rFonts w:eastAsia="Calibri"/>
          <w:sz w:val="28"/>
          <w:szCs w:val="28"/>
          <w:lang w:eastAsia="en-US"/>
        </w:rPr>
        <w:t>б</w:t>
      </w:r>
      <w:r w:rsidR="007D3300" w:rsidRPr="008D6773">
        <w:rPr>
          <w:rFonts w:eastAsia="Calibri"/>
          <w:sz w:val="28"/>
          <w:szCs w:val="28"/>
          <w:lang w:eastAsia="en-US"/>
        </w:rPr>
        <w:t>щеоб</w:t>
      </w:r>
      <w:r w:rsidR="00AE12E8" w:rsidRPr="008D6773">
        <w:rPr>
          <w:rFonts w:eastAsia="Calibri"/>
          <w:sz w:val="28"/>
          <w:szCs w:val="28"/>
          <w:lang w:eastAsia="en-US"/>
        </w:rPr>
        <w:t>разовательн</w:t>
      </w:r>
      <w:r w:rsidR="00C045C3" w:rsidRPr="008D6773">
        <w:rPr>
          <w:rFonts w:eastAsia="Calibri"/>
          <w:sz w:val="28"/>
          <w:szCs w:val="28"/>
          <w:lang w:eastAsia="en-US"/>
        </w:rPr>
        <w:t xml:space="preserve">ой организации </w:t>
      </w:r>
      <w:r w:rsidR="00AE12E8" w:rsidRPr="008D6773">
        <w:rPr>
          <w:rFonts w:eastAsia="Calibri"/>
          <w:sz w:val="28"/>
          <w:szCs w:val="28"/>
          <w:lang w:eastAsia="en-US"/>
        </w:rPr>
        <w:t>нес</w:t>
      </w:r>
      <w:r w:rsidR="00284C8D" w:rsidRPr="008D6773">
        <w:rPr>
          <w:rFonts w:eastAsia="Calibri"/>
          <w:sz w:val="28"/>
          <w:szCs w:val="28"/>
          <w:lang w:eastAsia="en-US"/>
        </w:rPr>
        <w:t>е</w:t>
      </w:r>
      <w:r w:rsidR="00AE12E8" w:rsidRPr="008D6773">
        <w:rPr>
          <w:rFonts w:eastAsia="Calibri"/>
          <w:sz w:val="28"/>
          <w:szCs w:val="28"/>
          <w:lang w:eastAsia="en-US"/>
        </w:rPr>
        <w:t>т персональную ответственность за организаци</w:t>
      </w:r>
      <w:r w:rsidR="006A0458" w:rsidRPr="008D6773">
        <w:rPr>
          <w:rFonts w:eastAsia="Calibri"/>
          <w:sz w:val="28"/>
          <w:szCs w:val="28"/>
          <w:lang w:eastAsia="en-US"/>
        </w:rPr>
        <w:t xml:space="preserve">ю выплаты денежных компенсаций. </w:t>
      </w:r>
    </w:p>
    <w:p w:rsidR="006A0458" w:rsidRPr="008D6773" w:rsidRDefault="006A0458" w:rsidP="008D677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B15A0" w:rsidRPr="008D6773" w:rsidRDefault="00BB15A0" w:rsidP="008D677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E12E8" w:rsidRPr="008D6773" w:rsidRDefault="00AE12E8" w:rsidP="008D6773">
      <w:pPr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Исполняющий обязанности начальника </w:t>
      </w:r>
    </w:p>
    <w:p w:rsidR="00D70889" w:rsidRPr="008D6773" w:rsidRDefault="00AE12E8" w:rsidP="008D6773">
      <w:pPr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управления образования администрации </w:t>
      </w:r>
      <w:r w:rsidRPr="008D6773">
        <w:rPr>
          <w:rFonts w:eastAsia="Calibri"/>
          <w:sz w:val="28"/>
          <w:szCs w:val="28"/>
          <w:lang w:eastAsia="en-US"/>
        </w:rPr>
        <w:tab/>
      </w:r>
    </w:p>
    <w:p w:rsidR="000B7CFE" w:rsidRPr="008D6773" w:rsidRDefault="00D70889" w:rsidP="008D6773">
      <w:pPr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9438A6" w:rsidRPr="008D6773">
        <w:rPr>
          <w:rFonts w:eastAsia="Calibri"/>
          <w:sz w:val="28"/>
          <w:szCs w:val="28"/>
          <w:lang w:eastAsia="en-US"/>
        </w:rPr>
        <w:t>Лабинский</w:t>
      </w:r>
      <w:proofErr w:type="spellEnd"/>
      <w:r w:rsidRPr="008D6773">
        <w:rPr>
          <w:rFonts w:eastAsia="Calibri"/>
          <w:sz w:val="28"/>
          <w:szCs w:val="28"/>
          <w:lang w:eastAsia="en-US"/>
        </w:rPr>
        <w:t xml:space="preserve"> район</w:t>
      </w:r>
      <w:r w:rsidR="00AE12E8" w:rsidRPr="008D6773">
        <w:rPr>
          <w:rFonts w:eastAsia="Calibri"/>
          <w:sz w:val="28"/>
          <w:szCs w:val="28"/>
          <w:lang w:eastAsia="en-US"/>
        </w:rPr>
        <w:tab/>
      </w:r>
      <w:r w:rsidR="00AE12E8" w:rsidRPr="008D6773">
        <w:rPr>
          <w:rFonts w:eastAsia="Calibri"/>
          <w:sz w:val="28"/>
          <w:szCs w:val="28"/>
          <w:lang w:eastAsia="en-US"/>
        </w:rPr>
        <w:tab/>
      </w:r>
      <w:r w:rsidR="009438A6" w:rsidRPr="008D6773">
        <w:rPr>
          <w:rFonts w:eastAsia="Calibri"/>
          <w:sz w:val="28"/>
          <w:szCs w:val="28"/>
          <w:lang w:eastAsia="en-US"/>
        </w:rPr>
        <w:t xml:space="preserve">          </w:t>
      </w:r>
      <w:r w:rsidR="00D203BA" w:rsidRPr="008D6773">
        <w:rPr>
          <w:rFonts w:eastAsia="Calibri"/>
          <w:sz w:val="28"/>
          <w:szCs w:val="28"/>
          <w:lang w:eastAsia="en-US"/>
        </w:rPr>
        <w:t xml:space="preserve">Н.Е. </w:t>
      </w:r>
      <w:proofErr w:type="spellStart"/>
      <w:r w:rsidR="00D203BA" w:rsidRPr="008D6773">
        <w:rPr>
          <w:rFonts w:eastAsia="Calibri"/>
          <w:sz w:val="28"/>
          <w:szCs w:val="28"/>
          <w:lang w:eastAsia="en-US"/>
        </w:rPr>
        <w:t>Маршалко</w:t>
      </w:r>
      <w:proofErr w:type="spellEnd"/>
    </w:p>
    <w:p w:rsidR="003C063F" w:rsidRDefault="003C063F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DF4EF5" w:rsidRDefault="00DF4EF5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DF4EF5" w:rsidRPr="008D6773" w:rsidRDefault="00DF4EF5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3C063F" w:rsidRPr="008D6773" w:rsidRDefault="003C063F" w:rsidP="008D6773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3"/>
        <w:gridCol w:w="4645"/>
      </w:tblGrid>
      <w:tr w:rsidR="00A57BE7" w:rsidRPr="008D6773" w:rsidTr="00BB1B80">
        <w:tc>
          <w:tcPr>
            <w:tcW w:w="5070" w:type="dxa"/>
            <w:shd w:val="clear" w:color="auto" w:fill="auto"/>
          </w:tcPr>
          <w:p w:rsidR="00A57BE7" w:rsidRPr="008D6773" w:rsidRDefault="00BB15A0" w:rsidP="008D67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4679" w:type="dxa"/>
            <w:shd w:val="clear" w:color="auto" w:fill="auto"/>
          </w:tcPr>
          <w:p w:rsidR="00FC5477" w:rsidRDefault="00FC5477" w:rsidP="008D677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C5477" w:rsidRDefault="00FC5477" w:rsidP="008D677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BE7" w:rsidRPr="008D6773" w:rsidRDefault="009E3433" w:rsidP="008D677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  <w:r w:rsidR="00A57BE7" w:rsidRPr="008D6773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</w:p>
          <w:p w:rsidR="00A57BE7" w:rsidRPr="008D6773" w:rsidRDefault="00A57BE7" w:rsidP="008D67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6773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 w:rsidR="00A662C8" w:rsidRPr="008D6773">
              <w:rPr>
                <w:rFonts w:eastAsia="Calibri"/>
                <w:sz w:val="28"/>
                <w:szCs w:val="28"/>
                <w:lang w:eastAsia="en-US"/>
              </w:rPr>
              <w:t xml:space="preserve">Порядку предоставления денежной компенсации на обеспечение бесплатным двухразовым питанием обучающихся с ограниченными возможностями здоровья, осваивающих основные общеобразовательные программы </w:t>
            </w:r>
            <w:r w:rsidR="00A662C8" w:rsidRPr="008D6773">
              <w:rPr>
                <w:sz w:val="28"/>
                <w:szCs w:val="28"/>
              </w:rPr>
              <w:t>начального общего, основного общего, среднего общего образования</w:t>
            </w:r>
            <w:r w:rsidR="00A662C8" w:rsidRPr="008D6773">
              <w:rPr>
                <w:rFonts w:eastAsia="Calibri"/>
                <w:sz w:val="28"/>
                <w:szCs w:val="28"/>
                <w:lang w:eastAsia="en-US"/>
              </w:rPr>
              <w:t xml:space="preserve"> на дому</w:t>
            </w:r>
          </w:p>
        </w:tc>
      </w:tr>
    </w:tbl>
    <w:p w:rsidR="00BB15A0" w:rsidRPr="008D6773" w:rsidRDefault="00BB15A0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A662C8" w:rsidRPr="008D6773" w:rsidRDefault="00A662C8" w:rsidP="008D677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E12E8" w:rsidRPr="008D6773" w:rsidRDefault="00AE12E8" w:rsidP="008D6773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Директору (ФИО.) </w:t>
      </w:r>
      <w:r w:rsidR="00F71D48" w:rsidRPr="008D6773">
        <w:rPr>
          <w:rFonts w:eastAsia="Calibri"/>
          <w:sz w:val="28"/>
          <w:szCs w:val="28"/>
          <w:lang w:eastAsia="en-US"/>
        </w:rPr>
        <w:t>_____________________</w:t>
      </w:r>
    </w:p>
    <w:p w:rsidR="00F71D48" w:rsidRPr="008D6773" w:rsidRDefault="00AE12E8" w:rsidP="008D6773">
      <w:pPr>
        <w:jc w:val="right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(наименование образовательной организации) </w:t>
      </w:r>
    </w:p>
    <w:p w:rsidR="00F71D48" w:rsidRPr="008D6773" w:rsidRDefault="00F71D48" w:rsidP="008D6773">
      <w:pPr>
        <w:jc w:val="right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_____________________________________</w:t>
      </w:r>
    </w:p>
    <w:p w:rsidR="00AE12E8" w:rsidRPr="008D6773" w:rsidRDefault="00AE12E8" w:rsidP="008D6773">
      <w:pPr>
        <w:jc w:val="right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(Ф.И.О. родителя (законного представителя) проживающего по адресу: </w:t>
      </w:r>
      <w:r w:rsidR="00F71D48" w:rsidRPr="008D6773">
        <w:rPr>
          <w:rFonts w:eastAsia="Calibri"/>
          <w:sz w:val="28"/>
          <w:szCs w:val="28"/>
          <w:lang w:eastAsia="en-US"/>
        </w:rPr>
        <w:t>_________________</w:t>
      </w:r>
    </w:p>
    <w:p w:rsidR="00A57BE7" w:rsidRPr="008D6773" w:rsidRDefault="00A57BE7" w:rsidP="008D677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E12E8" w:rsidRPr="008D6773" w:rsidRDefault="00AE12E8" w:rsidP="008D6773">
      <w:pPr>
        <w:jc w:val="center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ЗАЯВЛЕНИЕ</w:t>
      </w:r>
    </w:p>
    <w:p w:rsidR="00CC3A57" w:rsidRPr="008D6773" w:rsidRDefault="00AE12E8" w:rsidP="008D67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Прошу предоставить </w:t>
      </w:r>
      <w:r w:rsidR="003154F7" w:rsidRPr="008D6773">
        <w:rPr>
          <w:rFonts w:eastAsia="Calibri"/>
          <w:sz w:val="28"/>
          <w:szCs w:val="28"/>
          <w:lang w:eastAsia="en-US"/>
        </w:rPr>
        <w:t xml:space="preserve">денежную компенсацию </w:t>
      </w:r>
      <w:r w:rsidR="00CC3A57" w:rsidRPr="008D6773">
        <w:rPr>
          <w:rFonts w:eastAsia="Calibri"/>
          <w:sz w:val="28"/>
          <w:szCs w:val="28"/>
          <w:lang w:eastAsia="en-US"/>
        </w:rPr>
        <w:t xml:space="preserve">на обеспечение бесплатным двухразовым </w:t>
      </w:r>
      <w:r w:rsidRPr="008D6773">
        <w:rPr>
          <w:rFonts w:eastAsia="Calibri"/>
          <w:sz w:val="28"/>
          <w:szCs w:val="28"/>
          <w:lang w:eastAsia="en-US"/>
        </w:rPr>
        <w:t>питание</w:t>
      </w:r>
      <w:r w:rsidR="00CC3A57" w:rsidRPr="008D6773">
        <w:rPr>
          <w:rFonts w:eastAsia="Calibri"/>
          <w:sz w:val="28"/>
          <w:szCs w:val="28"/>
          <w:lang w:eastAsia="en-US"/>
        </w:rPr>
        <w:t xml:space="preserve">м </w:t>
      </w:r>
      <w:r w:rsidRPr="008D6773">
        <w:rPr>
          <w:rFonts w:eastAsia="Calibri"/>
          <w:sz w:val="28"/>
          <w:szCs w:val="28"/>
          <w:lang w:eastAsia="en-US"/>
        </w:rPr>
        <w:t>мое</w:t>
      </w:r>
      <w:r w:rsidR="00CC3A57" w:rsidRPr="008D6773">
        <w:rPr>
          <w:rFonts w:eastAsia="Calibri"/>
          <w:sz w:val="28"/>
          <w:szCs w:val="28"/>
          <w:lang w:eastAsia="en-US"/>
        </w:rPr>
        <w:t xml:space="preserve">го </w:t>
      </w:r>
      <w:r w:rsidRPr="008D6773">
        <w:rPr>
          <w:rFonts w:eastAsia="Calibri"/>
          <w:sz w:val="28"/>
          <w:szCs w:val="28"/>
          <w:lang w:eastAsia="en-US"/>
        </w:rPr>
        <w:t>ребенк</w:t>
      </w:r>
      <w:r w:rsidR="00CC3A57" w:rsidRPr="008D6773">
        <w:rPr>
          <w:rFonts w:eastAsia="Calibri"/>
          <w:sz w:val="28"/>
          <w:szCs w:val="28"/>
          <w:lang w:eastAsia="en-US"/>
        </w:rPr>
        <w:t>а</w:t>
      </w:r>
      <w:r w:rsidR="009A4130" w:rsidRPr="008D6773">
        <w:rPr>
          <w:rFonts w:eastAsia="Calibri"/>
          <w:sz w:val="28"/>
          <w:szCs w:val="28"/>
          <w:lang w:eastAsia="en-US"/>
        </w:rPr>
        <w:t>,</w:t>
      </w:r>
      <w:r w:rsidR="00CC3A57" w:rsidRPr="008D6773">
        <w:rPr>
          <w:rFonts w:eastAsia="Calibri"/>
          <w:sz w:val="28"/>
          <w:szCs w:val="28"/>
          <w:lang w:eastAsia="en-US"/>
        </w:rPr>
        <w:t xml:space="preserve"> ученика (</w:t>
      </w:r>
      <w:proofErr w:type="spellStart"/>
      <w:r w:rsidR="00CC3A57" w:rsidRPr="008D6773">
        <w:rPr>
          <w:rFonts w:eastAsia="Calibri"/>
          <w:sz w:val="28"/>
          <w:szCs w:val="28"/>
          <w:lang w:eastAsia="en-US"/>
        </w:rPr>
        <w:t>цы</w:t>
      </w:r>
      <w:proofErr w:type="spellEnd"/>
      <w:r w:rsidR="00CC3A57" w:rsidRPr="008D6773">
        <w:rPr>
          <w:rFonts w:eastAsia="Calibri"/>
          <w:sz w:val="28"/>
          <w:szCs w:val="28"/>
          <w:lang w:eastAsia="en-US"/>
        </w:rPr>
        <w:t xml:space="preserve">) «___» </w:t>
      </w:r>
      <w:proofErr w:type="gramStart"/>
      <w:r w:rsidR="00CC3A57" w:rsidRPr="008D6773">
        <w:rPr>
          <w:rFonts w:eastAsia="Calibri"/>
          <w:sz w:val="28"/>
          <w:szCs w:val="28"/>
          <w:lang w:eastAsia="en-US"/>
        </w:rPr>
        <w:t>класса  _</w:t>
      </w:r>
      <w:proofErr w:type="gramEnd"/>
      <w:r w:rsidR="00CC3A57" w:rsidRPr="008D6773">
        <w:rPr>
          <w:rFonts w:eastAsia="Calibri"/>
          <w:sz w:val="28"/>
          <w:szCs w:val="28"/>
          <w:lang w:eastAsia="en-US"/>
        </w:rPr>
        <w:t>_____________________________________________________</w:t>
      </w:r>
    </w:p>
    <w:p w:rsidR="003154F7" w:rsidRPr="008D6773" w:rsidRDefault="00A57BE7" w:rsidP="008D67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="00AE12E8" w:rsidRPr="008D6773">
        <w:rPr>
          <w:rFonts w:eastAsia="Calibri"/>
          <w:sz w:val="28"/>
          <w:szCs w:val="28"/>
          <w:lang w:eastAsia="en-US"/>
        </w:rPr>
        <w:t>(Ф.И.О., дата рождения)</w:t>
      </w:r>
    </w:p>
    <w:p w:rsidR="00BD214D" w:rsidRPr="008D6773" w:rsidRDefault="00BD214D" w:rsidP="008D67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Данную денежную компенсацию прошу перечислять на расчетный счет _____________________________________________________________</w:t>
      </w:r>
    </w:p>
    <w:p w:rsidR="00AE12E8" w:rsidRPr="008D6773" w:rsidRDefault="00AE12E8" w:rsidP="008D67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В случае изменения оснований для получения бесплатного двухразового питания обязуюсь письменно </w:t>
      </w:r>
      <w:r w:rsidR="00BB1B80" w:rsidRPr="008D6773">
        <w:rPr>
          <w:rFonts w:eastAsia="Calibri"/>
          <w:sz w:val="28"/>
          <w:szCs w:val="28"/>
          <w:lang w:eastAsia="en-US"/>
        </w:rPr>
        <w:t>информировать общеобразовательную</w:t>
      </w:r>
      <w:r w:rsidR="00C045C3" w:rsidRPr="008D6773">
        <w:rPr>
          <w:rFonts w:eastAsia="Calibri"/>
          <w:sz w:val="28"/>
          <w:szCs w:val="28"/>
          <w:lang w:eastAsia="en-US"/>
        </w:rPr>
        <w:t xml:space="preserve"> организацию</w:t>
      </w:r>
      <w:r w:rsidRPr="008D6773">
        <w:rPr>
          <w:rFonts w:eastAsia="Calibri"/>
          <w:sz w:val="28"/>
          <w:szCs w:val="28"/>
          <w:lang w:eastAsia="en-US"/>
        </w:rPr>
        <w:t xml:space="preserve"> не позднее 3 (трех) рабочих дней. </w:t>
      </w:r>
    </w:p>
    <w:p w:rsidR="00AE12E8" w:rsidRPr="008D6773" w:rsidRDefault="00AE12E8" w:rsidP="008D6773">
      <w:pPr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>Дата «__</w:t>
      </w:r>
      <w:proofErr w:type="gramStart"/>
      <w:r w:rsidRPr="008D6773">
        <w:rPr>
          <w:rFonts w:eastAsia="Calibri"/>
          <w:sz w:val="28"/>
          <w:szCs w:val="28"/>
          <w:lang w:eastAsia="en-US"/>
        </w:rPr>
        <w:t>_»_</w:t>
      </w:r>
      <w:proofErr w:type="gramEnd"/>
      <w:r w:rsidRPr="008D6773">
        <w:rPr>
          <w:rFonts w:eastAsia="Calibri"/>
          <w:sz w:val="28"/>
          <w:szCs w:val="28"/>
          <w:lang w:eastAsia="en-US"/>
        </w:rPr>
        <w:t xml:space="preserve">___________20__г. ____________________________   </w:t>
      </w:r>
    </w:p>
    <w:p w:rsidR="00AE12E8" w:rsidRPr="008D6773" w:rsidRDefault="00AE12E8" w:rsidP="008D6773">
      <w:pPr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                                                                  (подпись) (Ф.И.О.) </w:t>
      </w:r>
    </w:p>
    <w:p w:rsidR="00A662C8" w:rsidRDefault="00A662C8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DF4EF5" w:rsidRPr="008D6773" w:rsidRDefault="00DF4EF5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5D72D8" w:rsidRPr="008D6773" w:rsidRDefault="005D72D8" w:rsidP="008D6773">
      <w:pPr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Исполняющий обязанности начальника </w:t>
      </w:r>
    </w:p>
    <w:p w:rsidR="005D72D8" w:rsidRPr="008D6773" w:rsidRDefault="005D72D8" w:rsidP="008D6773">
      <w:pPr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управления образования администрации </w:t>
      </w:r>
      <w:r w:rsidRPr="008D6773">
        <w:rPr>
          <w:rFonts w:eastAsia="Calibri"/>
          <w:sz w:val="28"/>
          <w:szCs w:val="28"/>
          <w:lang w:eastAsia="en-US"/>
        </w:rPr>
        <w:tab/>
      </w:r>
    </w:p>
    <w:p w:rsidR="005D72D8" w:rsidRPr="008D6773" w:rsidRDefault="005D72D8" w:rsidP="008D6773">
      <w:pPr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A662C8" w:rsidRPr="008D6773">
        <w:rPr>
          <w:rFonts w:eastAsia="Calibri"/>
          <w:sz w:val="28"/>
          <w:szCs w:val="28"/>
          <w:lang w:eastAsia="en-US"/>
        </w:rPr>
        <w:t>Лабинский</w:t>
      </w:r>
      <w:proofErr w:type="spellEnd"/>
      <w:r w:rsidRPr="008D6773">
        <w:rPr>
          <w:rFonts w:eastAsia="Calibri"/>
          <w:sz w:val="28"/>
          <w:szCs w:val="28"/>
          <w:lang w:eastAsia="en-US"/>
        </w:rPr>
        <w:t xml:space="preserve"> район</w:t>
      </w:r>
      <w:r w:rsidRPr="008D6773">
        <w:rPr>
          <w:rFonts w:eastAsia="Calibri"/>
          <w:sz w:val="28"/>
          <w:szCs w:val="28"/>
          <w:lang w:eastAsia="en-US"/>
        </w:rPr>
        <w:tab/>
      </w:r>
      <w:r w:rsidRPr="008D6773">
        <w:rPr>
          <w:rFonts w:eastAsia="Calibri"/>
          <w:sz w:val="28"/>
          <w:szCs w:val="28"/>
          <w:lang w:eastAsia="en-US"/>
        </w:rPr>
        <w:tab/>
      </w:r>
      <w:r w:rsidR="00A662C8" w:rsidRPr="008D6773">
        <w:rPr>
          <w:rFonts w:eastAsia="Calibri"/>
          <w:sz w:val="28"/>
          <w:szCs w:val="28"/>
          <w:lang w:eastAsia="en-US"/>
        </w:rPr>
        <w:t xml:space="preserve">          </w:t>
      </w:r>
      <w:r w:rsidR="00AB3B14" w:rsidRPr="008D6773">
        <w:rPr>
          <w:rFonts w:eastAsia="Calibri"/>
          <w:sz w:val="28"/>
          <w:szCs w:val="28"/>
          <w:lang w:eastAsia="en-US"/>
        </w:rPr>
        <w:t xml:space="preserve">Н.Е. </w:t>
      </w:r>
      <w:proofErr w:type="spellStart"/>
      <w:r w:rsidR="00AB3B14" w:rsidRPr="008D6773">
        <w:rPr>
          <w:rFonts w:eastAsia="Calibri"/>
          <w:sz w:val="28"/>
          <w:szCs w:val="28"/>
          <w:lang w:eastAsia="en-US"/>
        </w:rPr>
        <w:t>Маршалко</w:t>
      </w:r>
      <w:proofErr w:type="spellEnd"/>
    </w:p>
    <w:p w:rsidR="003A0050" w:rsidRPr="008D6773" w:rsidRDefault="003A0050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3A0050" w:rsidRPr="008D6773" w:rsidRDefault="003A0050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3A0050" w:rsidRPr="008D6773" w:rsidRDefault="003A0050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3A0050" w:rsidRPr="008D6773" w:rsidRDefault="003A0050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3A0050" w:rsidRPr="008D6773" w:rsidRDefault="003A0050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3A0050" w:rsidRPr="008D6773" w:rsidRDefault="003A0050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3A0050" w:rsidRPr="008D6773" w:rsidRDefault="003A0050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3A0050" w:rsidRPr="008D6773" w:rsidRDefault="003A0050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AE12E8" w:rsidRPr="008D6773" w:rsidRDefault="00AE12E8" w:rsidP="00BB1B80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3"/>
        <w:gridCol w:w="4645"/>
      </w:tblGrid>
      <w:tr w:rsidR="00BB1B80" w:rsidRPr="008D6773" w:rsidTr="0080669C">
        <w:tc>
          <w:tcPr>
            <w:tcW w:w="5070" w:type="dxa"/>
            <w:shd w:val="clear" w:color="auto" w:fill="auto"/>
          </w:tcPr>
          <w:p w:rsidR="00BB1B80" w:rsidRPr="008D6773" w:rsidRDefault="00BB1B80" w:rsidP="00BB1B80">
            <w:pPr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4679" w:type="dxa"/>
            <w:shd w:val="clear" w:color="auto" w:fill="auto"/>
          </w:tcPr>
          <w:p w:rsidR="00BB1B80" w:rsidRPr="008D6773" w:rsidRDefault="00BB1B80" w:rsidP="00BB1B80">
            <w:pPr>
              <w:spacing w:line="223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2</w:t>
            </w:r>
          </w:p>
          <w:p w:rsidR="00BB1B80" w:rsidRPr="008D6773" w:rsidRDefault="00BB1B80" w:rsidP="00BB1B80">
            <w:pPr>
              <w:spacing w:line="223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6773">
              <w:rPr>
                <w:rFonts w:eastAsia="Calibri"/>
                <w:sz w:val="28"/>
                <w:szCs w:val="28"/>
                <w:lang w:eastAsia="en-US"/>
              </w:rPr>
              <w:t xml:space="preserve">к Порядку предоставления денежной компенсации на обеспечение бесплатным двухразовым питанием обучающихся с ограниченными возможностями здоровья, осваивающих основные общеобразовательные программы </w:t>
            </w:r>
            <w:r w:rsidRPr="008D6773">
              <w:rPr>
                <w:sz w:val="28"/>
                <w:szCs w:val="28"/>
              </w:rPr>
              <w:t>начального общего, основного общего, среднего общего образования</w:t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 xml:space="preserve"> на дому</w:t>
            </w:r>
          </w:p>
        </w:tc>
      </w:tr>
    </w:tbl>
    <w:p w:rsidR="00BB1B80" w:rsidRPr="008D6773" w:rsidRDefault="00BB1B80" w:rsidP="00BB1B80">
      <w:pPr>
        <w:spacing w:line="223" w:lineRule="auto"/>
        <w:jc w:val="center"/>
        <w:rPr>
          <w:sz w:val="28"/>
          <w:szCs w:val="28"/>
        </w:rPr>
      </w:pPr>
    </w:p>
    <w:p w:rsidR="00CC3A57" w:rsidRPr="008D6773" w:rsidRDefault="00CC3A57" w:rsidP="00BB1B80">
      <w:pPr>
        <w:spacing w:line="223" w:lineRule="auto"/>
        <w:jc w:val="center"/>
        <w:rPr>
          <w:sz w:val="28"/>
          <w:szCs w:val="28"/>
        </w:rPr>
      </w:pPr>
      <w:r w:rsidRPr="008D6773">
        <w:rPr>
          <w:sz w:val="28"/>
          <w:szCs w:val="28"/>
        </w:rPr>
        <w:t>СОГЛАСИЕ</w:t>
      </w:r>
    </w:p>
    <w:p w:rsidR="00CC3A57" w:rsidRPr="008D6773" w:rsidRDefault="00CC3A57" w:rsidP="00BB1B80">
      <w:pPr>
        <w:spacing w:line="223" w:lineRule="auto"/>
        <w:jc w:val="center"/>
        <w:rPr>
          <w:sz w:val="28"/>
          <w:szCs w:val="28"/>
        </w:rPr>
      </w:pPr>
      <w:r w:rsidRPr="008D6773">
        <w:rPr>
          <w:sz w:val="28"/>
          <w:szCs w:val="28"/>
        </w:rPr>
        <w:t>на обработку персональных данных</w:t>
      </w:r>
    </w:p>
    <w:p w:rsidR="00CC3A57" w:rsidRPr="008D6773" w:rsidRDefault="00CC3A57" w:rsidP="00BB1B80">
      <w:pPr>
        <w:spacing w:line="223" w:lineRule="auto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Я, ________________________________________________________________</w:t>
      </w:r>
    </w:p>
    <w:p w:rsidR="00CC3A57" w:rsidRPr="008D6773" w:rsidRDefault="00CC3A57" w:rsidP="00BB1B80">
      <w:pPr>
        <w:spacing w:line="223" w:lineRule="auto"/>
        <w:jc w:val="center"/>
        <w:rPr>
          <w:sz w:val="28"/>
          <w:szCs w:val="28"/>
        </w:rPr>
      </w:pPr>
      <w:r w:rsidRPr="008D6773">
        <w:rPr>
          <w:sz w:val="28"/>
          <w:szCs w:val="28"/>
        </w:rPr>
        <w:t>(Ф.И.О. родителя (законного представителя)</w:t>
      </w:r>
    </w:p>
    <w:p w:rsidR="00CC3A57" w:rsidRDefault="00CC3A57" w:rsidP="00BB1B80">
      <w:pPr>
        <w:spacing w:line="223" w:lineRule="auto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проживающий(</w:t>
      </w:r>
      <w:proofErr w:type="spellStart"/>
      <w:r w:rsidRPr="008D6773">
        <w:rPr>
          <w:sz w:val="28"/>
          <w:szCs w:val="28"/>
        </w:rPr>
        <w:t>ая</w:t>
      </w:r>
      <w:proofErr w:type="spellEnd"/>
      <w:r w:rsidRPr="008D6773">
        <w:rPr>
          <w:sz w:val="28"/>
          <w:szCs w:val="28"/>
        </w:rPr>
        <w:t xml:space="preserve">) по адресу (по месту </w:t>
      </w:r>
      <w:proofErr w:type="gramStart"/>
      <w:r w:rsidRPr="008D6773">
        <w:rPr>
          <w:sz w:val="28"/>
          <w:szCs w:val="28"/>
        </w:rPr>
        <w:t>рег</w:t>
      </w:r>
      <w:r w:rsidR="00BB1B80">
        <w:rPr>
          <w:sz w:val="28"/>
          <w:szCs w:val="28"/>
        </w:rPr>
        <w:t>истрации)_</w:t>
      </w:r>
      <w:proofErr w:type="gramEnd"/>
      <w:r w:rsidR="00BB1B80">
        <w:rPr>
          <w:sz w:val="28"/>
          <w:szCs w:val="28"/>
        </w:rPr>
        <w:t>______________________</w:t>
      </w:r>
    </w:p>
    <w:p w:rsidR="00BB1B80" w:rsidRPr="008D6773" w:rsidRDefault="00BB1B80" w:rsidP="00BB1B80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C3A57" w:rsidRPr="008D6773" w:rsidRDefault="00A662C8" w:rsidP="00BB1B80">
      <w:pPr>
        <w:spacing w:line="223" w:lineRule="auto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паспорт №__</w:t>
      </w:r>
      <w:r w:rsidR="00CC3A57" w:rsidRPr="008D6773">
        <w:rPr>
          <w:sz w:val="28"/>
          <w:szCs w:val="28"/>
        </w:rPr>
        <w:t>____</w:t>
      </w:r>
      <w:r w:rsidR="00A57BE7" w:rsidRPr="008D6773">
        <w:rPr>
          <w:sz w:val="28"/>
          <w:szCs w:val="28"/>
        </w:rPr>
        <w:t xml:space="preserve">, </w:t>
      </w:r>
      <w:r w:rsidR="00CC3A57" w:rsidRPr="008D6773">
        <w:rPr>
          <w:sz w:val="28"/>
          <w:szCs w:val="28"/>
        </w:rPr>
        <w:t>дата</w:t>
      </w:r>
      <w:r w:rsidR="00A57BE7" w:rsidRPr="008D6773">
        <w:rPr>
          <w:sz w:val="28"/>
          <w:szCs w:val="28"/>
        </w:rPr>
        <w:t xml:space="preserve"> </w:t>
      </w:r>
      <w:r w:rsidR="00CC3A57" w:rsidRPr="008D6773">
        <w:rPr>
          <w:sz w:val="28"/>
          <w:szCs w:val="28"/>
        </w:rPr>
        <w:t>выдачи _____</w:t>
      </w:r>
      <w:r w:rsidR="00A57BE7" w:rsidRPr="008D6773">
        <w:rPr>
          <w:sz w:val="28"/>
          <w:szCs w:val="28"/>
        </w:rPr>
        <w:t>__,</w:t>
      </w:r>
      <w:r w:rsidRPr="008D6773">
        <w:rPr>
          <w:sz w:val="28"/>
          <w:szCs w:val="28"/>
        </w:rPr>
        <w:t xml:space="preserve"> название</w:t>
      </w:r>
      <w:r w:rsidR="009A4130" w:rsidRPr="008D6773">
        <w:rPr>
          <w:sz w:val="28"/>
          <w:szCs w:val="28"/>
        </w:rPr>
        <w:t xml:space="preserve"> </w:t>
      </w:r>
      <w:r w:rsidR="00CC3A57" w:rsidRPr="008D6773">
        <w:rPr>
          <w:sz w:val="28"/>
          <w:szCs w:val="28"/>
        </w:rPr>
        <w:t>выдавшего</w:t>
      </w:r>
      <w:r w:rsidR="00A57BE7" w:rsidRPr="008D6773">
        <w:rPr>
          <w:sz w:val="28"/>
          <w:szCs w:val="28"/>
        </w:rPr>
        <w:t xml:space="preserve"> </w:t>
      </w:r>
      <w:r w:rsidR="00CC3A57" w:rsidRPr="008D6773">
        <w:rPr>
          <w:sz w:val="28"/>
          <w:szCs w:val="28"/>
        </w:rPr>
        <w:t>органа _____________________________в соответствии с требованиями статьи 9 Федерального закона от 27</w:t>
      </w:r>
      <w:r w:rsidR="00CB5B53" w:rsidRPr="008D6773">
        <w:rPr>
          <w:sz w:val="28"/>
          <w:szCs w:val="28"/>
        </w:rPr>
        <w:t xml:space="preserve"> июля </w:t>
      </w:r>
      <w:r w:rsidR="00CC3A57" w:rsidRPr="008D6773">
        <w:rPr>
          <w:sz w:val="28"/>
          <w:szCs w:val="28"/>
        </w:rPr>
        <w:t>2006</w:t>
      </w:r>
      <w:r w:rsidR="00CB5B53" w:rsidRPr="008D6773">
        <w:rPr>
          <w:sz w:val="28"/>
          <w:szCs w:val="28"/>
        </w:rPr>
        <w:t xml:space="preserve"> года </w:t>
      </w:r>
      <w:r w:rsidR="00CC3A57" w:rsidRPr="008D6773">
        <w:rPr>
          <w:sz w:val="28"/>
          <w:szCs w:val="28"/>
        </w:rPr>
        <w:t>№</w:t>
      </w:r>
      <w:r w:rsidRPr="008D6773">
        <w:rPr>
          <w:sz w:val="28"/>
          <w:szCs w:val="28"/>
        </w:rPr>
        <w:t> </w:t>
      </w:r>
      <w:r w:rsidR="00CC3A57" w:rsidRPr="008D6773">
        <w:rPr>
          <w:sz w:val="28"/>
          <w:szCs w:val="28"/>
        </w:rPr>
        <w:t xml:space="preserve">152-ФЗ «О персональных данных», даю своё согласие </w:t>
      </w:r>
      <w:r w:rsidR="00A57BE7" w:rsidRPr="008D6773">
        <w:rPr>
          <w:sz w:val="28"/>
          <w:szCs w:val="28"/>
        </w:rPr>
        <w:t>______</w:t>
      </w:r>
      <w:r w:rsidR="00CC3A57" w:rsidRPr="008D6773">
        <w:rPr>
          <w:sz w:val="28"/>
          <w:szCs w:val="28"/>
        </w:rPr>
        <w:t>________________________________</w:t>
      </w:r>
    </w:p>
    <w:p w:rsidR="00CC3A57" w:rsidRPr="008D6773" w:rsidRDefault="00A662C8" w:rsidP="00BB1B80">
      <w:pPr>
        <w:spacing w:line="223" w:lineRule="auto"/>
        <w:jc w:val="center"/>
        <w:rPr>
          <w:sz w:val="28"/>
          <w:szCs w:val="28"/>
        </w:rPr>
      </w:pPr>
      <w:r w:rsidRPr="008D6773">
        <w:rPr>
          <w:sz w:val="28"/>
          <w:szCs w:val="28"/>
        </w:rPr>
        <w:t xml:space="preserve">                </w:t>
      </w:r>
      <w:r w:rsidR="00CC3A57" w:rsidRPr="008D6773">
        <w:rPr>
          <w:sz w:val="28"/>
          <w:szCs w:val="28"/>
        </w:rPr>
        <w:t xml:space="preserve">(наименование </w:t>
      </w:r>
      <w:r w:rsidR="00064303" w:rsidRPr="008D6773">
        <w:rPr>
          <w:sz w:val="28"/>
          <w:szCs w:val="28"/>
        </w:rPr>
        <w:t>о</w:t>
      </w:r>
      <w:r w:rsidR="00CC3A57" w:rsidRPr="008D6773">
        <w:rPr>
          <w:sz w:val="28"/>
          <w:szCs w:val="28"/>
        </w:rPr>
        <w:t>б</w:t>
      </w:r>
      <w:r w:rsidR="009A4130" w:rsidRPr="008D6773">
        <w:rPr>
          <w:sz w:val="28"/>
          <w:szCs w:val="28"/>
        </w:rPr>
        <w:t>щеоб</w:t>
      </w:r>
      <w:r w:rsidR="00CC3A57" w:rsidRPr="008D6773">
        <w:rPr>
          <w:sz w:val="28"/>
          <w:szCs w:val="28"/>
        </w:rPr>
        <w:t>разовательной организации, место нахождения)</w:t>
      </w:r>
    </w:p>
    <w:p w:rsidR="00CC3A57" w:rsidRPr="008D6773" w:rsidRDefault="00CC3A57" w:rsidP="00BB1B80">
      <w:pPr>
        <w:spacing w:line="223" w:lineRule="auto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и МКУ ЦБ УО, находящемуся по адресу: г. Лабинск, ул. К. Маркса, 178, на автоматизированную, а также без использования средств автоматизации, обработку моих персональных данных, включающих фамилию, имя, отчество, пол, адрес мест</w:t>
      </w:r>
      <w:r w:rsidR="00064303" w:rsidRPr="008D6773">
        <w:rPr>
          <w:sz w:val="28"/>
          <w:szCs w:val="28"/>
        </w:rPr>
        <w:t>о</w:t>
      </w:r>
      <w:r w:rsidRPr="008D6773">
        <w:rPr>
          <w:sz w:val="28"/>
          <w:szCs w:val="28"/>
        </w:rPr>
        <w:t xml:space="preserve"> жительства, серию, номер, дату и место выдачи основного документа, удостоверяющего личность, а также персональных данных несовершеннолетнего(ей)</w:t>
      </w:r>
      <w:r w:rsidR="00A57BE7" w:rsidRPr="008D6773">
        <w:rPr>
          <w:sz w:val="28"/>
          <w:szCs w:val="28"/>
        </w:rPr>
        <w:t xml:space="preserve"> _____</w:t>
      </w:r>
      <w:r w:rsidRPr="008D6773">
        <w:rPr>
          <w:sz w:val="28"/>
          <w:szCs w:val="28"/>
        </w:rPr>
        <w:t>____________________________</w:t>
      </w:r>
      <w:r w:rsidR="00A662C8" w:rsidRPr="008D6773">
        <w:rPr>
          <w:sz w:val="28"/>
          <w:szCs w:val="28"/>
        </w:rPr>
        <w:t>__________</w:t>
      </w:r>
      <w:r w:rsidRPr="008D6773">
        <w:rPr>
          <w:sz w:val="28"/>
          <w:szCs w:val="28"/>
        </w:rPr>
        <w:t>_</w:t>
      </w:r>
    </w:p>
    <w:p w:rsidR="00CC3A57" w:rsidRPr="008D6773" w:rsidRDefault="00A57BE7" w:rsidP="00BB1B80">
      <w:pPr>
        <w:spacing w:line="223" w:lineRule="auto"/>
        <w:jc w:val="center"/>
        <w:rPr>
          <w:sz w:val="28"/>
          <w:szCs w:val="28"/>
        </w:rPr>
      </w:pPr>
      <w:r w:rsidRPr="008D6773">
        <w:rPr>
          <w:sz w:val="28"/>
          <w:szCs w:val="28"/>
        </w:rPr>
        <w:t xml:space="preserve">                                                          </w:t>
      </w:r>
      <w:r w:rsidR="00CC3A57" w:rsidRPr="008D6773">
        <w:rPr>
          <w:sz w:val="28"/>
          <w:szCs w:val="28"/>
        </w:rPr>
        <w:t>(Ф.И.О. ребенка)</w:t>
      </w:r>
    </w:p>
    <w:p w:rsidR="00CC3A57" w:rsidRPr="008D6773" w:rsidRDefault="00CC3A57" w:rsidP="00BB1B80">
      <w:pPr>
        <w:spacing w:line="223" w:lineRule="auto"/>
        <w:jc w:val="both"/>
        <w:rPr>
          <w:sz w:val="28"/>
          <w:szCs w:val="28"/>
        </w:rPr>
      </w:pPr>
      <w:r w:rsidRPr="008D6773">
        <w:rPr>
          <w:sz w:val="28"/>
          <w:szCs w:val="28"/>
        </w:rPr>
        <w:t xml:space="preserve">в целях осуществления действий, предусмотренных Порядком </w:t>
      </w:r>
      <w:r w:rsidRPr="008D6773">
        <w:rPr>
          <w:rFonts w:eastAsia="Calibri"/>
          <w:sz w:val="28"/>
          <w:szCs w:val="28"/>
          <w:lang w:eastAsia="en-US"/>
        </w:rPr>
        <w:t xml:space="preserve">предоставления денежной компенсации на обеспечение бесплатным двухразовым питанием обучающихся с </w:t>
      </w:r>
      <w:r w:rsidR="00CB5B53" w:rsidRPr="008D6773">
        <w:rPr>
          <w:rFonts w:eastAsia="Calibri"/>
          <w:sz w:val="28"/>
          <w:szCs w:val="28"/>
          <w:lang w:eastAsia="en-US"/>
        </w:rPr>
        <w:t>ОВЗ</w:t>
      </w:r>
      <w:r w:rsidRPr="008D6773">
        <w:rPr>
          <w:rFonts w:eastAsia="Calibri"/>
          <w:sz w:val="28"/>
          <w:szCs w:val="28"/>
          <w:lang w:eastAsia="en-US"/>
        </w:rPr>
        <w:t>, осваивающих основные общеобразовательные программы на дому</w:t>
      </w:r>
      <w:r w:rsidR="00CB5B53" w:rsidRPr="008D6773">
        <w:rPr>
          <w:rFonts w:eastAsia="Calibri"/>
          <w:sz w:val="28"/>
          <w:szCs w:val="28"/>
          <w:lang w:eastAsia="en-US"/>
        </w:rPr>
        <w:t xml:space="preserve"> </w:t>
      </w:r>
      <w:r w:rsidR="00F71D48" w:rsidRPr="008D6773">
        <w:rPr>
          <w:sz w:val="28"/>
          <w:szCs w:val="28"/>
        </w:rPr>
        <w:t>п</w:t>
      </w:r>
      <w:r w:rsidRPr="008D6773">
        <w:rPr>
          <w:sz w:val="28"/>
          <w:szCs w:val="28"/>
        </w:rPr>
        <w:t>редоставляю______________________</w:t>
      </w:r>
      <w:r w:rsidR="00CB5B53" w:rsidRPr="008D6773">
        <w:rPr>
          <w:sz w:val="28"/>
          <w:szCs w:val="28"/>
        </w:rPr>
        <w:t>___________________________</w:t>
      </w:r>
    </w:p>
    <w:p w:rsidR="00CC3A57" w:rsidRPr="008D6773" w:rsidRDefault="00CB5B53" w:rsidP="00BB1B80">
      <w:pPr>
        <w:spacing w:line="223" w:lineRule="auto"/>
        <w:jc w:val="center"/>
        <w:rPr>
          <w:sz w:val="28"/>
          <w:szCs w:val="28"/>
        </w:rPr>
      </w:pPr>
      <w:r w:rsidRPr="008D6773">
        <w:rPr>
          <w:sz w:val="28"/>
          <w:szCs w:val="28"/>
        </w:rPr>
        <w:t xml:space="preserve">            </w:t>
      </w:r>
      <w:r w:rsidR="00A662C8" w:rsidRPr="008D6773">
        <w:rPr>
          <w:sz w:val="28"/>
          <w:szCs w:val="28"/>
        </w:rPr>
        <w:t xml:space="preserve">                       </w:t>
      </w:r>
      <w:r w:rsidRPr="008D6773">
        <w:rPr>
          <w:sz w:val="28"/>
          <w:szCs w:val="28"/>
        </w:rPr>
        <w:t xml:space="preserve"> </w:t>
      </w:r>
      <w:r w:rsidR="00CC3A57" w:rsidRPr="008D6773">
        <w:rPr>
          <w:sz w:val="28"/>
          <w:szCs w:val="28"/>
        </w:rPr>
        <w:t xml:space="preserve">(наименование </w:t>
      </w:r>
      <w:r w:rsidR="00064303" w:rsidRPr="008D6773">
        <w:rPr>
          <w:sz w:val="28"/>
          <w:szCs w:val="28"/>
        </w:rPr>
        <w:t>о</w:t>
      </w:r>
      <w:r w:rsidR="00CC3A57" w:rsidRPr="008D6773">
        <w:rPr>
          <w:sz w:val="28"/>
          <w:szCs w:val="28"/>
        </w:rPr>
        <w:t>б</w:t>
      </w:r>
      <w:r w:rsidR="009A4130" w:rsidRPr="008D6773">
        <w:rPr>
          <w:sz w:val="28"/>
          <w:szCs w:val="28"/>
        </w:rPr>
        <w:t>щеоб</w:t>
      </w:r>
      <w:r w:rsidR="00CC3A57" w:rsidRPr="008D6773">
        <w:rPr>
          <w:sz w:val="28"/>
          <w:szCs w:val="28"/>
        </w:rPr>
        <w:t>разовательной организации)</w:t>
      </w:r>
    </w:p>
    <w:p w:rsidR="00CC3A57" w:rsidRPr="008D6773" w:rsidRDefault="00CC3A57" w:rsidP="00BB1B80">
      <w:pPr>
        <w:spacing w:line="223" w:lineRule="auto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и МКУ ЦБ УО право осуществлять все действия (операции) с моими персональными данными и данными несовершеннолетнего(ей),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CC3A57" w:rsidRPr="008D6773" w:rsidRDefault="00CC3A57" w:rsidP="00BB1B80">
      <w:pPr>
        <w:spacing w:line="223" w:lineRule="auto"/>
        <w:ind w:firstLine="708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</w:t>
      </w:r>
      <w:r w:rsidR="00CB5B53" w:rsidRPr="008D6773">
        <w:rPr>
          <w:sz w:val="28"/>
          <w:szCs w:val="28"/>
        </w:rPr>
        <w:t xml:space="preserve"> июля 20</w:t>
      </w:r>
      <w:r w:rsidRPr="008D6773">
        <w:rPr>
          <w:sz w:val="28"/>
          <w:szCs w:val="28"/>
        </w:rPr>
        <w:t>06</w:t>
      </w:r>
      <w:r w:rsidR="00CB5B53" w:rsidRPr="008D6773">
        <w:rPr>
          <w:sz w:val="28"/>
          <w:szCs w:val="28"/>
        </w:rPr>
        <w:t xml:space="preserve"> </w:t>
      </w:r>
      <w:r w:rsidR="00BB1B80" w:rsidRPr="008D6773">
        <w:rPr>
          <w:sz w:val="28"/>
          <w:szCs w:val="28"/>
        </w:rPr>
        <w:t>года №</w:t>
      </w:r>
      <w:r w:rsidRPr="008D6773">
        <w:rPr>
          <w:sz w:val="28"/>
          <w:szCs w:val="28"/>
        </w:rPr>
        <w:t xml:space="preserve"> 152-ФЗ «О персональных данных».</w:t>
      </w:r>
    </w:p>
    <w:p w:rsidR="00CC3A57" w:rsidRPr="008D6773" w:rsidRDefault="00CC3A57" w:rsidP="00BB1B80">
      <w:pPr>
        <w:spacing w:line="223" w:lineRule="auto"/>
        <w:jc w:val="both"/>
        <w:rPr>
          <w:sz w:val="28"/>
          <w:szCs w:val="28"/>
        </w:rPr>
      </w:pPr>
    </w:p>
    <w:p w:rsidR="00A25C0B" w:rsidRPr="008D6773" w:rsidRDefault="00CC3A57" w:rsidP="00BB1B80">
      <w:pPr>
        <w:spacing w:line="223" w:lineRule="auto"/>
        <w:jc w:val="both"/>
        <w:rPr>
          <w:sz w:val="28"/>
          <w:szCs w:val="28"/>
        </w:rPr>
      </w:pPr>
      <w:r w:rsidRPr="008D6773">
        <w:rPr>
          <w:sz w:val="28"/>
          <w:szCs w:val="28"/>
        </w:rPr>
        <w:t>Дата «____» __</w:t>
      </w:r>
      <w:r w:rsidR="00A57BE7" w:rsidRPr="008D6773">
        <w:rPr>
          <w:sz w:val="28"/>
          <w:szCs w:val="28"/>
        </w:rPr>
        <w:t>_______ 20___ года ____________</w:t>
      </w:r>
      <w:r w:rsidRPr="008D6773">
        <w:rPr>
          <w:sz w:val="28"/>
          <w:szCs w:val="28"/>
        </w:rPr>
        <w:t xml:space="preserve">(____________________) </w:t>
      </w:r>
    </w:p>
    <w:p w:rsidR="00A25C0B" w:rsidRPr="008D6773" w:rsidRDefault="00A25C0B" w:rsidP="00BB1B80">
      <w:pPr>
        <w:spacing w:line="223" w:lineRule="auto"/>
        <w:jc w:val="both"/>
        <w:rPr>
          <w:sz w:val="28"/>
          <w:szCs w:val="28"/>
        </w:rPr>
      </w:pPr>
    </w:p>
    <w:p w:rsidR="005D72D8" w:rsidRPr="008D6773" w:rsidRDefault="005D72D8" w:rsidP="00BB1B80">
      <w:pPr>
        <w:spacing w:line="223" w:lineRule="auto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Исполняющий обязанности начальника </w:t>
      </w:r>
    </w:p>
    <w:p w:rsidR="005D72D8" w:rsidRPr="008D6773" w:rsidRDefault="005D72D8" w:rsidP="00BB1B80">
      <w:pPr>
        <w:spacing w:line="223" w:lineRule="auto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lastRenderedPageBreak/>
        <w:t xml:space="preserve">управления образования администрации </w:t>
      </w:r>
      <w:r w:rsidRPr="008D6773">
        <w:rPr>
          <w:rFonts w:eastAsia="Calibri"/>
          <w:sz w:val="28"/>
          <w:szCs w:val="28"/>
          <w:lang w:eastAsia="en-US"/>
        </w:rPr>
        <w:tab/>
      </w:r>
    </w:p>
    <w:p w:rsidR="00D55409" w:rsidRPr="008D6773" w:rsidRDefault="005D72D8" w:rsidP="00BB1B80">
      <w:pPr>
        <w:spacing w:line="223" w:lineRule="auto"/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A662C8" w:rsidRPr="008D6773">
        <w:rPr>
          <w:rFonts w:eastAsia="Calibri"/>
          <w:sz w:val="28"/>
          <w:szCs w:val="28"/>
          <w:lang w:eastAsia="en-US"/>
        </w:rPr>
        <w:t>Лабинский</w:t>
      </w:r>
      <w:proofErr w:type="spellEnd"/>
      <w:r w:rsidRPr="008D6773">
        <w:rPr>
          <w:rFonts w:eastAsia="Calibri"/>
          <w:sz w:val="28"/>
          <w:szCs w:val="28"/>
          <w:lang w:eastAsia="en-US"/>
        </w:rPr>
        <w:t xml:space="preserve"> район</w:t>
      </w:r>
      <w:r w:rsidRPr="008D6773">
        <w:rPr>
          <w:rFonts w:eastAsia="Calibri"/>
          <w:sz w:val="28"/>
          <w:szCs w:val="28"/>
          <w:lang w:eastAsia="en-US"/>
        </w:rPr>
        <w:tab/>
      </w:r>
      <w:r w:rsidRPr="008D6773">
        <w:rPr>
          <w:rFonts w:eastAsia="Calibri"/>
          <w:sz w:val="28"/>
          <w:szCs w:val="28"/>
          <w:lang w:eastAsia="en-US"/>
        </w:rPr>
        <w:tab/>
      </w:r>
      <w:r w:rsidR="00A662C8" w:rsidRPr="008D6773">
        <w:rPr>
          <w:rFonts w:eastAsia="Calibri"/>
          <w:sz w:val="28"/>
          <w:szCs w:val="28"/>
          <w:lang w:eastAsia="en-US"/>
        </w:rPr>
        <w:t xml:space="preserve">         </w:t>
      </w:r>
      <w:r w:rsidRPr="008D6773">
        <w:rPr>
          <w:rFonts w:eastAsia="Calibri"/>
          <w:sz w:val="28"/>
          <w:szCs w:val="28"/>
          <w:lang w:eastAsia="en-US"/>
        </w:rPr>
        <w:t xml:space="preserve"> </w:t>
      </w:r>
      <w:r w:rsidR="00AB3B14" w:rsidRPr="008D6773">
        <w:rPr>
          <w:rFonts w:eastAsia="Calibri"/>
          <w:sz w:val="28"/>
          <w:szCs w:val="28"/>
          <w:lang w:eastAsia="en-US"/>
        </w:rPr>
        <w:t xml:space="preserve">Н.Е. </w:t>
      </w:r>
      <w:proofErr w:type="spellStart"/>
      <w:r w:rsidR="00AB3B14" w:rsidRPr="008D6773">
        <w:rPr>
          <w:rFonts w:eastAsia="Calibri"/>
          <w:sz w:val="28"/>
          <w:szCs w:val="28"/>
          <w:lang w:eastAsia="en-US"/>
        </w:rPr>
        <w:t>Маршалко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993"/>
        <w:gridCol w:w="4645"/>
      </w:tblGrid>
      <w:tr w:rsidR="00BB1B80" w:rsidRPr="008D6773" w:rsidTr="0080669C">
        <w:tc>
          <w:tcPr>
            <w:tcW w:w="5070" w:type="dxa"/>
            <w:shd w:val="clear" w:color="auto" w:fill="auto"/>
          </w:tcPr>
          <w:p w:rsidR="00BB1B80" w:rsidRPr="008D6773" w:rsidRDefault="00BB1B80" w:rsidP="008066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4679" w:type="dxa"/>
            <w:shd w:val="clear" w:color="auto" w:fill="auto"/>
          </w:tcPr>
          <w:p w:rsidR="00FC5477" w:rsidRDefault="00FC5477" w:rsidP="008066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B1B80" w:rsidRPr="008D6773" w:rsidRDefault="00BB1B80" w:rsidP="0080669C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Приложение 3</w:t>
            </w:r>
          </w:p>
          <w:p w:rsidR="00BB1B80" w:rsidRPr="008D6773" w:rsidRDefault="00BB1B80" w:rsidP="008066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6773">
              <w:rPr>
                <w:rFonts w:eastAsia="Calibri"/>
                <w:sz w:val="28"/>
                <w:szCs w:val="28"/>
                <w:lang w:eastAsia="en-US"/>
              </w:rPr>
              <w:t xml:space="preserve">к Порядку предоставления денежной компенсации на обеспечение бесплатным двухразовым питанием обучающихся с ограниченными возможностями здоровья, осваивающих основные общеобразовательные программы </w:t>
            </w:r>
            <w:r w:rsidRPr="008D6773">
              <w:rPr>
                <w:sz w:val="28"/>
                <w:szCs w:val="28"/>
              </w:rPr>
              <w:t>начального общего, основного общего, среднего общего образования</w:t>
            </w:r>
            <w:r w:rsidRPr="008D6773">
              <w:rPr>
                <w:rFonts w:eastAsia="Calibri"/>
                <w:sz w:val="28"/>
                <w:szCs w:val="28"/>
                <w:lang w:eastAsia="en-US"/>
              </w:rPr>
              <w:t xml:space="preserve"> на дому</w:t>
            </w:r>
          </w:p>
        </w:tc>
      </w:tr>
    </w:tbl>
    <w:p w:rsidR="00A57BE7" w:rsidRPr="008D6773" w:rsidRDefault="00A57BE7" w:rsidP="008D6773">
      <w:pPr>
        <w:jc w:val="center"/>
        <w:rPr>
          <w:sz w:val="28"/>
          <w:szCs w:val="28"/>
        </w:rPr>
      </w:pPr>
    </w:p>
    <w:p w:rsidR="00A662C8" w:rsidRPr="008D6773" w:rsidRDefault="00A662C8" w:rsidP="008D6773">
      <w:pPr>
        <w:jc w:val="center"/>
        <w:rPr>
          <w:sz w:val="28"/>
          <w:szCs w:val="28"/>
        </w:rPr>
      </w:pPr>
    </w:p>
    <w:p w:rsidR="00A25C0B" w:rsidRPr="008D6773" w:rsidRDefault="00A25C0B" w:rsidP="008D6773">
      <w:pPr>
        <w:jc w:val="center"/>
        <w:rPr>
          <w:sz w:val="28"/>
          <w:szCs w:val="28"/>
        </w:rPr>
      </w:pPr>
      <w:r w:rsidRPr="008D6773">
        <w:rPr>
          <w:sz w:val="28"/>
          <w:szCs w:val="28"/>
        </w:rPr>
        <w:t>Список</w:t>
      </w:r>
    </w:p>
    <w:p w:rsidR="00A662C8" w:rsidRPr="008D6773" w:rsidRDefault="00A25C0B" w:rsidP="008D6773">
      <w:pPr>
        <w:jc w:val="center"/>
        <w:rPr>
          <w:sz w:val="28"/>
          <w:szCs w:val="28"/>
        </w:rPr>
      </w:pPr>
      <w:r w:rsidRPr="008D6773">
        <w:rPr>
          <w:sz w:val="28"/>
          <w:szCs w:val="28"/>
        </w:rPr>
        <w:t>обучающихся с ограниченными возможностями здоровья</w:t>
      </w:r>
      <w:r w:rsidR="008C62D4" w:rsidRPr="008D6773">
        <w:rPr>
          <w:sz w:val="28"/>
          <w:szCs w:val="28"/>
        </w:rPr>
        <w:t xml:space="preserve"> на дому</w:t>
      </w:r>
      <w:r w:rsidRPr="008D6773">
        <w:rPr>
          <w:sz w:val="28"/>
          <w:szCs w:val="28"/>
        </w:rPr>
        <w:t xml:space="preserve">, </w:t>
      </w:r>
    </w:p>
    <w:p w:rsidR="00A662C8" w:rsidRPr="008D6773" w:rsidRDefault="008C62D4" w:rsidP="008D6773">
      <w:pPr>
        <w:jc w:val="center"/>
        <w:rPr>
          <w:rFonts w:eastAsia="Calibri"/>
          <w:sz w:val="28"/>
          <w:szCs w:val="28"/>
          <w:lang w:eastAsia="en-US"/>
        </w:rPr>
      </w:pPr>
      <w:r w:rsidRPr="008D6773">
        <w:rPr>
          <w:sz w:val="28"/>
          <w:szCs w:val="28"/>
        </w:rPr>
        <w:t xml:space="preserve">которым </w:t>
      </w:r>
      <w:r w:rsidRPr="008D6773">
        <w:rPr>
          <w:rFonts w:eastAsia="Calibri"/>
          <w:sz w:val="28"/>
          <w:szCs w:val="28"/>
          <w:lang w:eastAsia="en-US"/>
        </w:rPr>
        <w:t xml:space="preserve">предоставляется денежная компенсация на обеспечение </w:t>
      </w:r>
    </w:p>
    <w:p w:rsidR="008C62D4" w:rsidRPr="008D6773" w:rsidRDefault="008C62D4" w:rsidP="008D6773">
      <w:pPr>
        <w:jc w:val="center"/>
        <w:rPr>
          <w:color w:val="2D2D2D"/>
          <w:sz w:val="28"/>
          <w:szCs w:val="28"/>
        </w:rPr>
      </w:pPr>
      <w:r w:rsidRPr="008D6773">
        <w:rPr>
          <w:rFonts w:eastAsia="Calibri"/>
          <w:sz w:val="28"/>
          <w:szCs w:val="28"/>
          <w:lang w:eastAsia="en-US"/>
        </w:rPr>
        <w:t xml:space="preserve">бесплатным двухразовым питанием </w:t>
      </w:r>
    </w:p>
    <w:p w:rsidR="008C62D4" w:rsidRPr="008D6773" w:rsidRDefault="008C62D4" w:rsidP="008D6773">
      <w:pPr>
        <w:jc w:val="center"/>
        <w:rPr>
          <w:sz w:val="28"/>
          <w:szCs w:val="28"/>
        </w:rPr>
      </w:pPr>
    </w:p>
    <w:p w:rsidR="00A25C0B" w:rsidRPr="008D6773" w:rsidRDefault="00A25C0B" w:rsidP="008D6773">
      <w:pPr>
        <w:jc w:val="center"/>
        <w:rPr>
          <w:sz w:val="28"/>
          <w:szCs w:val="28"/>
        </w:rPr>
      </w:pPr>
      <w:r w:rsidRPr="008D6773">
        <w:rPr>
          <w:sz w:val="28"/>
          <w:szCs w:val="28"/>
        </w:rPr>
        <w:t>______________________________________________________________ (наименование общеобразовательной организации)</w:t>
      </w:r>
    </w:p>
    <w:p w:rsidR="00A25C0B" w:rsidRPr="008D6773" w:rsidRDefault="00A25C0B" w:rsidP="008D6773">
      <w:pPr>
        <w:jc w:val="center"/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48"/>
        <w:gridCol w:w="1567"/>
        <w:gridCol w:w="1378"/>
        <w:gridCol w:w="1237"/>
        <w:gridCol w:w="870"/>
        <w:gridCol w:w="1450"/>
        <w:gridCol w:w="1694"/>
      </w:tblGrid>
      <w:tr w:rsidR="00037D30" w:rsidRPr="00BB1B80" w:rsidTr="00A662C8">
        <w:tc>
          <w:tcPr>
            <w:tcW w:w="516" w:type="dxa"/>
          </w:tcPr>
          <w:p w:rsidR="00037D30" w:rsidRPr="00BB1B80" w:rsidRDefault="00037D30" w:rsidP="008D6773">
            <w:pPr>
              <w:jc w:val="center"/>
              <w:rPr>
                <w:szCs w:val="28"/>
              </w:rPr>
            </w:pPr>
            <w:r w:rsidRPr="00BB1B80">
              <w:rPr>
                <w:szCs w:val="28"/>
              </w:rPr>
              <w:t>№ п/п</w:t>
            </w:r>
          </w:p>
        </w:tc>
        <w:tc>
          <w:tcPr>
            <w:tcW w:w="948" w:type="dxa"/>
          </w:tcPr>
          <w:p w:rsidR="00037D30" w:rsidRPr="00BB1B80" w:rsidRDefault="00037D30" w:rsidP="008D6773">
            <w:pPr>
              <w:jc w:val="center"/>
              <w:rPr>
                <w:szCs w:val="28"/>
              </w:rPr>
            </w:pPr>
            <w:r w:rsidRPr="00BB1B80">
              <w:rPr>
                <w:szCs w:val="28"/>
              </w:rPr>
              <w:t xml:space="preserve">Дата </w:t>
            </w:r>
            <w:proofErr w:type="spellStart"/>
            <w:r w:rsidRPr="00BB1B80">
              <w:rPr>
                <w:szCs w:val="28"/>
              </w:rPr>
              <w:t>приня-тия</w:t>
            </w:r>
            <w:proofErr w:type="spellEnd"/>
            <w:r w:rsidRPr="00BB1B80">
              <w:rPr>
                <w:szCs w:val="28"/>
              </w:rPr>
              <w:t xml:space="preserve"> </w:t>
            </w:r>
            <w:proofErr w:type="spellStart"/>
            <w:r w:rsidRPr="00BB1B80">
              <w:rPr>
                <w:szCs w:val="28"/>
              </w:rPr>
              <w:t>заявле-ния</w:t>
            </w:r>
            <w:proofErr w:type="spellEnd"/>
          </w:p>
        </w:tc>
        <w:tc>
          <w:tcPr>
            <w:tcW w:w="1567" w:type="dxa"/>
          </w:tcPr>
          <w:p w:rsidR="00037D30" w:rsidRPr="00BB1B80" w:rsidRDefault="00037D30" w:rsidP="008D6773">
            <w:pPr>
              <w:jc w:val="center"/>
              <w:rPr>
                <w:szCs w:val="28"/>
              </w:rPr>
            </w:pPr>
            <w:r w:rsidRPr="00BB1B80">
              <w:rPr>
                <w:szCs w:val="28"/>
              </w:rPr>
              <w:t>Дата назначения компенсации</w:t>
            </w:r>
          </w:p>
        </w:tc>
        <w:tc>
          <w:tcPr>
            <w:tcW w:w="1401" w:type="dxa"/>
          </w:tcPr>
          <w:p w:rsidR="00037D30" w:rsidRPr="00BB1B80" w:rsidRDefault="00037D30" w:rsidP="008D6773">
            <w:pPr>
              <w:jc w:val="center"/>
              <w:rPr>
                <w:szCs w:val="28"/>
              </w:rPr>
            </w:pPr>
            <w:r w:rsidRPr="00BB1B80">
              <w:rPr>
                <w:szCs w:val="28"/>
              </w:rPr>
              <w:t>Ф</w:t>
            </w:r>
            <w:r w:rsidR="005D72D8" w:rsidRPr="00BB1B80">
              <w:rPr>
                <w:szCs w:val="28"/>
              </w:rPr>
              <w:t>.</w:t>
            </w:r>
            <w:r w:rsidRPr="00BB1B80">
              <w:rPr>
                <w:szCs w:val="28"/>
              </w:rPr>
              <w:t>И</w:t>
            </w:r>
            <w:r w:rsidR="005D72D8" w:rsidRPr="00BB1B80">
              <w:rPr>
                <w:szCs w:val="28"/>
              </w:rPr>
              <w:t>.</w:t>
            </w:r>
            <w:r w:rsidRPr="00BB1B80">
              <w:rPr>
                <w:szCs w:val="28"/>
              </w:rPr>
              <w:t>О</w:t>
            </w:r>
            <w:r w:rsidR="005D72D8" w:rsidRPr="00BB1B80">
              <w:rPr>
                <w:szCs w:val="28"/>
              </w:rPr>
              <w:t>.</w:t>
            </w:r>
            <w:r w:rsidRPr="00BB1B80">
              <w:rPr>
                <w:szCs w:val="28"/>
              </w:rPr>
              <w:t xml:space="preserve"> обучаю</w:t>
            </w:r>
            <w:r w:rsidR="00A662C8" w:rsidRPr="00BB1B80">
              <w:rPr>
                <w:szCs w:val="28"/>
              </w:rPr>
              <w:t>-</w:t>
            </w:r>
            <w:proofErr w:type="spellStart"/>
            <w:r w:rsidRPr="00BB1B80">
              <w:rPr>
                <w:szCs w:val="28"/>
              </w:rPr>
              <w:t>щегося</w:t>
            </w:r>
            <w:proofErr w:type="spellEnd"/>
            <w:r w:rsidRPr="00BB1B80">
              <w:rPr>
                <w:szCs w:val="28"/>
              </w:rPr>
              <w:t xml:space="preserve"> </w:t>
            </w:r>
          </w:p>
        </w:tc>
        <w:tc>
          <w:tcPr>
            <w:tcW w:w="1238" w:type="dxa"/>
          </w:tcPr>
          <w:p w:rsidR="00037D30" w:rsidRPr="00BB1B80" w:rsidRDefault="00037D30" w:rsidP="008D6773">
            <w:pPr>
              <w:jc w:val="center"/>
              <w:rPr>
                <w:szCs w:val="28"/>
              </w:rPr>
            </w:pPr>
            <w:r w:rsidRPr="00BB1B80">
              <w:rPr>
                <w:szCs w:val="28"/>
              </w:rPr>
              <w:t xml:space="preserve">Дата </w:t>
            </w:r>
          </w:p>
          <w:p w:rsidR="00037D30" w:rsidRPr="00BB1B80" w:rsidRDefault="00037D30" w:rsidP="008D6773">
            <w:pPr>
              <w:jc w:val="center"/>
              <w:rPr>
                <w:szCs w:val="28"/>
              </w:rPr>
            </w:pPr>
            <w:r w:rsidRPr="00BB1B80">
              <w:rPr>
                <w:szCs w:val="28"/>
              </w:rPr>
              <w:t>рождения обучаю</w:t>
            </w:r>
            <w:r w:rsidR="00A662C8" w:rsidRPr="00BB1B80">
              <w:rPr>
                <w:szCs w:val="28"/>
              </w:rPr>
              <w:t>-</w:t>
            </w:r>
            <w:proofErr w:type="spellStart"/>
            <w:r w:rsidRPr="00BB1B80">
              <w:rPr>
                <w:szCs w:val="28"/>
              </w:rPr>
              <w:t>щегося</w:t>
            </w:r>
            <w:proofErr w:type="spellEnd"/>
          </w:p>
        </w:tc>
        <w:tc>
          <w:tcPr>
            <w:tcW w:w="870" w:type="dxa"/>
          </w:tcPr>
          <w:p w:rsidR="00037D30" w:rsidRPr="00BB1B80" w:rsidRDefault="00037D30" w:rsidP="008D6773">
            <w:pPr>
              <w:jc w:val="center"/>
              <w:rPr>
                <w:szCs w:val="28"/>
              </w:rPr>
            </w:pPr>
            <w:r w:rsidRPr="00BB1B80">
              <w:rPr>
                <w:szCs w:val="28"/>
              </w:rPr>
              <w:t>Смена</w:t>
            </w:r>
          </w:p>
          <w:p w:rsidR="00037D30" w:rsidRPr="00BB1B80" w:rsidRDefault="00037D30" w:rsidP="008D6773">
            <w:pPr>
              <w:jc w:val="center"/>
              <w:rPr>
                <w:szCs w:val="28"/>
              </w:rPr>
            </w:pPr>
            <w:r w:rsidRPr="00BB1B80">
              <w:rPr>
                <w:szCs w:val="28"/>
              </w:rPr>
              <w:t>(</w:t>
            </w:r>
            <w:proofErr w:type="gramStart"/>
            <w:r w:rsidRPr="00BB1B80">
              <w:rPr>
                <w:szCs w:val="28"/>
                <w:lang w:val="en-US"/>
              </w:rPr>
              <w:t>I</w:t>
            </w:r>
            <w:r w:rsidRPr="00BB1B80">
              <w:rPr>
                <w:szCs w:val="28"/>
              </w:rPr>
              <w:t>,</w:t>
            </w:r>
            <w:r w:rsidRPr="00BB1B80">
              <w:rPr>
                <w:szCs w:val="28"/>
                <w:lang w:val="en-US"/>
              </w:rPr>
              <w:t>II</w:t>
            </w:r>
            <w:proofErr w:type="gramEnd"/>
            <w:r w:rsidRPr="00BB1B80">
              <w:rPr>
                <w:szCs w:val="28"/>
              </w:rPr>
              <w:t xml:space="preserve">) </w:t>
            </w:r>
          </w:p>
          <w:p w:rsidR="005D72D8" w:rsidRPr="00BB1B80" w:rsidRDefault="005D72D8" w:rsidP="008D6773">
            <w:pPr>
              <w:jc w:val="center"/>
              <w:rPr>
                <w:szCs w:val="28"/>
              </w:rPr>
            </w:pPr>
            <w:r w:rsidRPr="00BB1B80">
              <w:rPr>
                <w:szCs w:val="28"/>
              </w:rPr>
              <w:t>класс</w:t>
            </w:r>
          </w:p>
        </w:tc>
        <w:tc>
          <w:tcPr>
            <w:tcW w:w="1450" w:type="dxa"/>
          </w:tcPr>
          <w:p w:rsidR="00037D30" w:rsidRPr="00BB1B80" w:rsidRDefault="00037D30" w:rsidP="008D6773">
            <w:pPr>
              <w:jc w:val="center"/>
              <w:rPr>
                <w:szCs w:val="28"/>
              </w:rPr>
            </w:pPr>
            <w:r w:rsidRPr="00BB1B80">
              <w:rPr>
                <w:szCs w:val="28"/>
              </w:rPr>
              <w:t>Заключение ПМПК (дата, № протокола)</w:t>
            </w:r>
          </w:p>
        </w:tc>
        <w:tc>
          <w:tcPr>
            <w:tcW w:w="1694" w:type="dxa"/>
          </w:tcPr>
          <w:p w:rsidR="00037D30" w:rsidRPr="00BB1B80" w:rsidRDefault="00037D30" w:rsidP="008D6773">
            <w:pPr>
              <w:jc w:val="center"/>
              <w:rPr>
                <w:szCs w:val="28"/>
              </w:rPr>
            </w:pPr>
            <w:r w:rsidRPr="00BB1B80">
              <w:rPr>
                <w:szCs w:val="28"/>
              </w:rPr>
              <w:t>Рекомендации ПМПК</w:t>
            </w:r>
          </w:p>
        </w:tc>
      </w:tr>
      <w:tr w:rsidR="00037D30" w:rsidRPr="00BB1B80" w:rsidTr="00A662C8">
        <w:tc>
          <w:tcPr>
            <w:tcW w:w="516" w:type="dxa"/>
          </w:tcPr>
          <w:p w:rsidR="00037D30" w:rsidRPr="00BB1B80" w:rsidRDefault="00037D30" w:rsidP="008D6773">
            <w:pPr>
              <w:jc w:val="center"/>
              <w:rPr>
                <w:szCs w:val="28"/>
              </w:rPr>
            </w:pPr>
          </w:p>
        </w:tc>
        <w:tc>
          <w:tcPr>
            <w:tcW w:w="948" w:type="dxa"/>
          </w:tcPr>
          <w:p w:rsidR="00037D30" w:rsidRPr="00BB1B80" w:rsidRDefault="00037D30" w:rsidP="008D6773">
            <w:pPr>
              <w:jc w:val="center"/>
              <w:rPr>
                <w:szCs w:val="28"/>
              </w:rPr>
            </w:pPr>
          </w:p>
        </w:tc>
        <w:tc>
          <w:tcPr>
            <w:tcW w:w="1567" w:type="dxa"/>
          </w:tcPr>
          <w:p w:rsidR="00037D30" w:rsidRPr="00BB1B80" w:rsidRDefault="00037D30" w:rsidP="008D6773">
            <w:pPr>
              <w:jc w:val="center"/>
              <w:rPr>
                <w:szCs w:val="28"/>
              </w:rPr>
            </w:pPr>
          </w:p>
        </w:tc>
        <w:tc>
          <w:tcPr>
            <w:tcW w:w="1401" w:type="dxa"/>
          </w:tcPr>
          <w:p w:rsidR="00037D30" w:rsidRPr="00BB1B80" w:rsidRDefault="00037D30" w:rsidP="008D6773">
            <w:pPr>
              <w:jc w:val="center"/>
              <w:rPr>
                <w:szCs w:val="28"/>
              </w:rPr>
            </w:pPr>
          </w:p>
        </w:tc>
        <w:tc>
          <w:tcPr>
            <w:tcW w:w="1238" w:type="dxa"/>
          </w:tcPr>
          <w:p w:rsidR="00037D30" w:rsidRPr="00BB1B80" w:rsidRDefault="00037D30" w:rsidP="008D6773">
            <w:pPr>
              <w:jc w:val="center"/>
              <w:rPr>
                <w:szCs w:val="28"/>
              </w:rPr>
            </w:pPr>
          </w:p>
        </w:tc>
        <w:tc>
          <w:tcPr>
            <w:tcW w:w="870" w:type="dxa"/>
          </w:tcPr>
          <w:p w:rsidR="00037D30" w:rsidRPr="00BB1B80" w:rsidRDefault="00037D30" w:rsidP="008D6773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</w:tcPr>
          <w:p w:rsidR="00037D30" w:rsidRPr="00BB1B80" w:rsidRDefault="00037D30" w:rsidP="008D6773">
            <w:pPr>
              <w:jc w:val="center"/>
              <w:rPr>
                <w:szCs w:val="28"/>
              </w:rPr>
            </w:pPr>
          </w:p>
        </w:tc>
        <w:tc>
          <w:tcPr>
            <w:tcW w:w="1694" w:type="dxa"/>
          </w:tcPr>
          <w:p w:rsidR="00037D30" w:rsidRPr="00BB1B80" w:rsidRDefault="00037D30" w:rsidP="008D6773">
            <w:pPr>
              <w:jc w:val="center"/>
              <w:rPr>
                <w:szCs w:val="28"/>
              </w:rPr>
            </w:pPr>
          </w:p>
        </w:tc>
      </w:tr>
    </w:tbl>
    <w:p w:rsidR="00A25C0B" w:rsidRPr="008D6773" w:rsidRDefault="00A25C0B" w:rsidP="008D6773">
      <w:pPr>
        <w:jc w:val="center"/>
        <w:rPr>
          <w:sz w:val="28"/>
          <w:szCs w:val="28"/>
        </w:rPr>
      </w:pPr>
    </w:p>
    <w:p w:rsidR="00A25C0B" w:rsidRPr="008D6773" w:rsidRDefault="00A25C0B" w:rsidP="008D6773">
      <w:pPr>
        <w:jc w:val="center"/>
        <w:rPr>
          <w:sz w:val="28"/>
          <w:szCs w:val="28"/>
        </w:rPr>
      </w:pPr>
    </w:p>
    <w:p w:rsidR="00A25C0B" w:rsidRPr="008D6773" w:rsidRDefault="00A25C0B" w:rsidP="008D6773">
      <w:pPr>
        <w:rPr>
          <w:sz w:val="28"/>
          <w:szCs w:val="28"/>
        </w:rPr>
      </w:pPr>
      <w:r w:rsidRPr="008D6773">
        <w:rPr>
          <w:sz w:val="28"/>
          <w:szCs w:val="28"/>
        </w:rPr>
        <w:t xml:space="preserve">Руководитель </w:t>
      </w:r>
      <w:r w:rsidR="00064303" w:rsidRPr="008D6773">
        <w:rPr>
          <w:sz w:val="28"/>
          <w:szCs w:val="28"/>
        </w:rPr>
        <w:t>о</w:t>
      </w:r>
      <w:r w:rsidRPr="008D6773">
        <w:rPr>
          <w:sz w:val="28"/>
          <w:szCs w:val="28"/>
        </w:rPr>
        <w:t>б</w:t>
      </w:r>
      <w:r w:rsidR="009A4130" w:rsidRPr="008D6773">
        <w:rPr>
          <w:sz w:val="28"/>
          <w:szCs w:val="28"/>
        </w:rPr>
        <w:t>щеоб</w:t>
      </w:r>
      <w:r w:rsidRPr="008D6773">
        <w:rPr>
          <w:sz w:val="28"/>
          <w:szCs w:val="28"/>
        </w:rPr>
        <w:t xml:space="preserve">разовательной организации _____________________________________________ (подпись) </w:t>
      </w:r>
    </w:p>
    <w:p w:rsidR="00DF4EF5" w:rsidRPr="008D6773" w:rsidRDefault="00DF4EF5" w:rsidP="00DF4EF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0678AA" w:rsidRPr="008D6773" w:rsidRDefault="000678AA" w:rsidP="008D6773">
      <w:pPr>
        <w:jc w:val="both"/>
        <w:rPr>
          <w:sz w:val="28"/>
          <w:szCs w:val="28"/>
        </w:rPr>
      </w:pPr>
    </w:p>
    <w:p w:rsidR="005D72D8" w:rsidRPr="008D6773" w:rsidRDefault="005D72D8" w:rsidP="008D6773">
      <w:pPr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Исполняющий обязанности начальника </w:t>
      </w:r>
    </w:p>
    <w:p w:rsidR="005D72D8" w:rsidRPr="008D6773" w:rsidRDefault="005D72D8" w:rsidP="008D6773">
      <w:pPr>
        <w:jc w:val="both"/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управления образования администрации </w:t>
      </w:r>
      <w:r w:rsidRPr="008D6773">
        <w:rPr>
          <w:rFonts w:eastAsia="Calibri"/>
          <w:sz w:val="28"/>
          <w:szCs w:val="28"/>
          <w:lang w:eastAsia="en-US"/>
        </w:rPr>
        <w:tab/>
      </w:r>
    </w:p>
    <w:p w:rsidR="005D72D8" w:rsidRPr="008D6773" w:rsidRDefault="005D72D8" w:rsidP="008D6773">
      <w:pPr>
        <w:rPr>
          <w:rFonts w:eastAsia="Calibri"/>
          <w:sz w:val="28"/>
          <w:szCs w:val="28"/>
          <w:lang w:eastAsia="en-US"/>
        </w:rPr>
      </w:pPr>
      <w:r w:rsidRPr="008D6773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A662C8" w:rsidRPr="008D6773">
        <w:rPr>
          <w:rFonts w:eastAsia="Calibri"/>
          <w:sz w:val="28"/>
          <w:szCs w:val="28"/>
          <w:lang w:eastAsia="en-US"/>
        </w:rPr>
        <w:t>Лабинский</w:t>
      </w:r>
      <w:proofErr w:type="spellEnd"/>
      <w:r w:rsidRPr="008D6773">
        <w:rPr>
          <w:rFonts w:eastAsia="Calibri"/>
          <w:sz w:val="28"/>
          <w:szCs w:val="28"/>
          <w:lang w:eastAsia="en-US"/>
        </w:rPr>
        <w:t xml:space="preserve"> район</w:t>
      </w:r>
      <w:r w:rsidRPr="008D6773">
        <w:rPr>
          <w:rFonts w:eastAsia="Calibri"/>
          <w:sz w:val="28"/>
          <w:szCs w:val="28"/>
          <w:lang w:eastAsia="en-US"/>
        </w:rPr>
        <w:tab/>
      </w:r>
      <w:r w:rsidRPr="008D6773">
        <w:rPr>
          <w:rFonts w:eastAsia="Calibri"/>
          <w:sz w:val="28"/>
          <w:szCs w:val="28"/>
          <w:lang w:eastAsia="en-US"/>
        </w:rPr>
        <w:tab/>
      </w:r>
      <w:r w:rsidR="00A662C8" w:rsidRPr="008D6773">
        <w:rPr>
          <w:rFonts w:eastAsia="Calibri"/>
          <w:sz w:val="28"/>
          <w:szCs w:val="28"/>
          <w:lang w:eastAsia="en-US"/>
        </w:rPr>
        <w:t xml:space="preserve">          </w:t>
      </w:r>
      <w:r w:rsidR="00AB3B14" w:rsidRPr="008D6773">
        <w:rPr>
          <w:rFonts w:eastAsia="Calibri"/>
          <w:sz w:val="28"/>
          <w:szCs w:val="28"/>
          <w:lang w:eastAsia="en-US"/>
        </w:rPr>
        <w:t xml:space="preserve">Н.Е. </w:t>
      </w:r>
      <w:proofErr w:type="spellStart"/>
      <w:r w:rsidR="00AB3B14" w:rsidRPr="008D6773">
        <w:rPr>
          <w:rFonts w:eastAsia="Calibri"/>
          <w:sz w:val="28"/>
          <w:szCs w:val="28"/>
          <w:lang w:eastAsia="en-US"/>
        </w:rPr>
        <w:t>Маршалко</w:t>
      </w:r>
      <w:proofErr w:type="spellEnd"/>
    </w:p>
    <w:p w:rsidR="005D72D8" w:rsidRPr="008D6773" w:rsidRDefault="005D72D8" w:rsidP="008D6773">
      <w:pPr>
        <w:jc w:val="both"/>
        <w:rPr>
          <w:rFonts w:eastAsia="Calibri"/>
          <w:sz w:val="28"/>
          <w:szCs w:val="28"/>
          <w:lang w:eastAsia="en-US"/>
        </w:rPr>
      </w:pPr>
    </w:p>
    <w:p w:rsidR="00A25C0B" w:rsidRPr="008D6773" w:rsidRDefault="00A25C0B" w:rsidP="008D6773">
      <w:pPr>
        <w:jc w:val="both"/>
        <w:rPr>
          <w:b/>
          <w:sz w:val="28"/>
          <w:szCs w:val="28"/>
        </w:rPr>
      </w:pPr>
    </w:p>
    <w:sectPr w:rsidR="00A25C0B" w:rsidRPr="008D6773" w:rsidSect="008D67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E2" w:rsidRDefault="00F606E2" w:rsidP="00F7231D">
      <w:r>
        <w:separator/>
      </w:r>
    </w:p>
  </w:endnote>
  <w:endnote w:type="continuationSeparator" w:id="0">
    <w:p w:rsidR="00F606E2" w:rsidRDefault="00F606E2" w:rsidP="00F7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E2" w:rsidRDefault="00F606E2" w:rsidP="00F7231D">
      <w:r>
        <w:separator/>
      </w:r>
    </w:p>
  </w:footnote>
  <w:footnote w:type="continuationSeparator" w:id="0">
    <w:p w:rsidR="00F606E2" w:rsidRDefault="00F606E2" w:rsidP="00F7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2040"/>
      <w:docPartObj>
        <w:docPartGallery w:val="Page Numbers (Top of Page)"/>
        <w:docPartUnique/>
      </w:docPartObj>
    </w:sdtPr>
    <w:sdtEndPr/>
    <w:sdtContent>
      <w:p w:rsidR="005F2057" w:rsidRDefault="00F345F7" w:rsidP="00F345F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477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983"/>
    <w:multiLevelType w:val="hybridMultilevel"/>
    <w:tmpl w:val="C534128A"/>
    <w:lvl w:ilvl="0" w:tplc="07FCA9E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AE92B60"/>
    <w:multiLevelType w:val="hybridMultilevel"/>
    <w:tmpl w:val="EF6A694A"/>
    <w:lvl w:ilvl="0" w:tplc="8A7AF7D2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376D"/>
    <w:multiLevelType w:val="hybridMultilevel"/>
    <w:tmpl w:val="16040C5C"/>
    <w:lvl w:ilvl="0" w:tplc="FD044D48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354AC"/>
    <w:multiLevelType w:val="hybridMultilevel"/>
    <w:tmpl w:val="D2B63854"/>
    <w:lvl w:ilvl="0" w:tplc="EE585B94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5AA"/>
    <w:multiLevelType w:val="hybridMultilevel"/>
    <w:tmpl w:val="E08261E0"/>
    <w:lvl w:ilvl="0" w:tplc="D14035DE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0647"/>
    <w:multiLevelType w:val="multilevel"/>
    <w:tmpl w:val="E23A49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443480F"/>
    <w:multiLevelType w:val="hybridMultilevel"/>
    <w:tmpl w:val="8FAE6872"/>
    <w:lvl w:ilvl="0" w:tplc="D206DEA8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B4"/>
    <w:rsid w:val="00014650"/>
    <w:rsid w:val="00021959"/>
    <w:rsid w:val="00026086"/>
    <w:rsid w:val="00030881"/>
    <w:rsid w:val="00037D30"/>
    <w:rsid w:val="0005113A"/>
    <w:rsid w:val="000521E1"/>
    <w:rsid w:val="00064303"/>
    <w:rsid w:val="00065E16"/>
    <w:rsid w:val="00067205"/>
    <w:rsid w:val="000678AA"/>
    <w:rsid w:val="000747AE"/>
    <w:rsid w:val="0007654D"/>
    <w:rsid w:val="00080FFD"/>
    <w:rsid w:val="0008106C"/>
    <w:rsid w:val="00087BB8"/>
    <w:rsid w:val="000951C5"/>
    <w:rsid w:val="000B7CFE"/>
    <w:rsid w:val="000C1ED0"/>
    <w:rsid w:val="000E3FE5"/>
    <w:rsid w:val="000F5A3D"/>
    <w:rsid w:val="00100CC8"/>
    <w:rsid w:val="001024D1"/>
    <w:rsid w:val="00102A83"/>
    <w:rsid w:val="00106987"/>
    <w:rsid w:val="001356B5"/>
    <w:rsid w:val="001424C4"/>
    <w:rsid w:val="001465EA"/>
    <w:rsid w:val="00146895"/>
    <w:rsid w:val="00150F03"/>
    <w:rsid w:val="0015240C"/>
    <w:rsid w:val="001600C0"/>
    <w:rsid w:val="0016044E"/>
    <w:rsid w:val="00161218"/>
    <w:rsid w:val="001753DE"/>
    <w:rsid w:val="0018393B"/>
    <w:rsid w:val="0018733C"/>
    <w:rsid w:val="001A597E"/>
    <w:rsid w:val="001C6ACA"/>
    <w:rsid w:val="001D2CF4"/>
    <w:rsid w:val="001E0F1C"/>
    <w:rsid w:val="001F098B"/>
    <w:rsid w:val="001F22C5"/>
    <w:rsid w:val="001F50EE"/>
    <w:rsid w:val="00207FBB"/>
    <w:rsid w:val="0021424D"/>
    <w:rsid w:val="00215481"/>
    <w:rsid w:val="0022516F"/>
    <w:rsid w:val="002272D3"/>
    <w:rsid w:val="00234DC2"/>
    <w:rsid w:val="00234DCD"/>
    <w:rsid w:val="00242D63"/>
    <w:rsid w:val="00247865"/>
    <w:rsid w:val="00252110"/>
    <w:rsid w:val="00254EFF"/>
    <w:rsid w:val="00261799"/>
    <w:rsid w:val="00270061"/>
    <w:rsid w:val="00271E55"/>
    <w:rsid w:val="002772E7"/>
    <w:rsid w:val="0027738C"/>
    <w:rsid w:val="002805DC"/>
    <w:rsid w:val="00284C8D"/>
    <w:rsid w:val="00286369"/>
    <w:rsid w:val="002934B5"/>
    <w:rsid w:val="00294591"/>
    <w:rsid w:val="0029629F"/>
    <w:rsid w:val="002975FA"/>
    <w:rsid w:val="002B68F3"/>
    <w:rsid w:val="002C1502"/>
    <w:rsid w:val="002C612D"/>
    <w:rsid w:val="002C6FAD"/>
    <w:rsid w:val="002D1411"/>
    <w:rsid w:val="002D38A3"/>
    <w:rsid w:val="002D69D8"/>
    <w:rsid w:val="002E04A4"/>
    <w:rsid w:val="002E2C33"/>
    <w:rsid w:val="002F4430"/>
    <w:rsid w:val="002F68FE"/>
    <w:rsid w:val="00305F3F"/>
    <w:rsid w:val="00307CCD"/>
    <w:rsid w:val="003154F7"/>
    <w:rsid w:val="00320447"/>
    <w:rsid w:val="003206F9"/>
    <w:rsid w:val="003330DB"/>
    <w:rsid w:val="00344F4B"/>
    <w:rsid w:val="00351708"/>
    <w:rsid w:val="00362A08"/>
    <w:rsid w:val="00370CD7"/>
    <w:rsid w:val="00375775"/>
    <w:rsid w:val="00383DA1"/>
    <w:rsid w:val="0038621B"/>
    <w:rsid w:val="003A0050"/>
    <w:rsid w:val="003A0272"/>
    <w:rsid w:val="003A6875"/>
    <w:rsid w:val="003B21C8"/>
    <w:rsid w:val="003B6B16"/>
    <w:rsid w:val="003B7041"/>
    <w:rsid w:val="003B7A27"/>
    <w:rsid w:val="003C063F"/>
    <w:rsid w:val="003C5B0D"/>
    <w:rsid w:val="003D5C22"/>
    <w:rsid w:val="003D65EB"/>
    <w:rsid w:val="003F5CA8"/>
    <w:rsid w:val="003F7546"/>
    <w:rsid w:val="00400662"/>
    <w:rsid w:val="00444CA2"/>
    <w:rsid w:val="004711E7"/>
    <w:rsid w:val="00475028"/>
    <w:rsid w:val="004803C3"/>
    <w:rsid w:val="00481849"/>
    <w:rsid w:val="00482AC8"/>
    <w:rsid w:val="00484466"/>
    <w:rsid w:val="00485F86"/>
    <w:rsid w:val="004A40DF"/>
    <w:rsid w:val="004A4437"/>
    <w:rsid w:val="004A7932"/>
    <w:rsid w:val="004C4176"/>
    <w:rsid w:val="004D09F1"/>
    <w:rsid w:val="004D2E80"/>
    <w:rsid w:val="004D397D"/>
    <w:rsid w:val="004D5459"/>
    <w:rsid w:val="004D72FE"/>
    <w:rsid w:val="004F16C0"/>
    <w:rsid w:val="004F3B72"/>
    <w:rsid w:val="00505EF3"/>
    <w:rsid w:val="00510C6E"/>
    <w:rsid w:val="005141E7"/>
    <w:rsid w:val="00515257"/>
    <w:rsid w:val="00520590"/>
    <w:rsid w:val="005339DB"/>
    <w:rsid w:val="00536174"/>
    <w:rsid w:val="005443B2"/>
    <w:rsid w:val="00551ED7"/>
    <w:rsid w:val="00566A43"/>
    <w:rsid w:val="00571327"/>
    <w:rsid w:val="005777CF"/>
    <w:rsid w:val="005809F0"/>
    <w:rsid w:val="00581EE4"/>
    <w:rsid w:val="00595A1E"/>
    <w:rsid w:val="00597FDC"/>
    <w:rsid w:val="005A7157"/>
    <w:rsid w:val="005B152C"/>
    <w:rsid w:val="005B58C3"/>
    <w:rsid w:val="005D37C9"/>
    <w:rsid w:val="005D49A4"/>
    <w:rsid w:val="005D72D8"/>
    <w:rsid w:val="005F2057"/>
    <w:rsid w:val="00620C75"/>
    <w:rsid w:val="00624782"/>
    <w:rsid w:val="00632C96"/>
    <w:rsid w:val="00640325"/>
    <w:rsid w:val="006404F9"/>
    <w:rsid w:val="00646511"/>
    <w:rsid w:val="00657114"/>
    <w:rsid w:val="00657B2C"/>
    <w:rsid w:val="0066012B"/>
    <w:rsid w:val="00662AF3"/>
    <w:rsid w:val="00670116"/>
    <w:rsid w:val="00673EFD"/>
    <w:rsid w:val="00677188"/>
    <w:rsid w:val="00680CA3"/>
    <w:rsid w:val="006820C4"/>
    <w:rsid w:val="006A0458"/>
    <w:rsid w:val="006A6D27"/>
    <w:rsid w:val="006C179C"/>
    <w:rsid w:val="006D4489"/>
    <w:rsid w:val="006D7F3C"/>
    <w:rsid w:val="006F0F5B"/>
    <w:rsid w:val="007055E1"/>
    <w:rsid w:val="0072429C"/>
    <w:rsid w:val="0072688E"/>
    <w:rsid w:val="0073017F"/>
    <w:rsid w:val="00732AAE"/>
    <w:rsid w:val="00737B82"/>
    <w:rsid w:val="00751F23"/>
    <w:rsid w:val="00762F07"/>
    <w:rsid w:val="00765C64"/>
    <w:rsid w:val="007708F5"/>
    <w:rsid w:val="00775BC1"/>
    <w:rsid w:val="00776CCF"/>
    <w:rsid w:val="00777078"/>
    <w:rsid w:val="00780470"/>
    <w:rsid w:val="00783A39"/>
    <w:rsid w:val="007871A7"/>
    <w:rsid w:val="00787B80"/>
    <w:rsid w:val="00797205"/>
    <w:rsid w:val="007A53EF"/>
    <w:rsid w:val="007B1CB5"/>
    <w:rsid w:val="007B69C5"/>
    <w:rsid w:val="007C15CA"/>
    <w:rsid w:val="007C3350"/>
    <w:rsid w:val="007D1EE7"/>
    <w:rsid w:val="007D3300"/>
    <w:rsid w:val="007E072B"/>
    <w:rsid w:val="007F31E2"/>
    <w:rsid w:val="00813EC7"/>
    <w:rsid w:val="00822ACF"/>
    <w:rsid w:val="008263E5"/>
    <w:rsid w:val="00831E13"/>
    <w:rsid w:val="0083286E"/>
    <w:rsid w:val="00846361"/>
    <w:rsid w:val="0084641C"/>
    <w:rsid w:val="008604D8"/>
    <w:rsid w:val="008628CB"/>
    <w:rsid w:val="00863C75"/>
    <w:rsid w:val="00877040"/>
    <w:rsid w:val="00896AFB"/>
    <w:rsid w:val="008A2287"/>
    <w:rsid w:val="008C42E3"/>
    <w:rsid w:val="008C606B"/>
    <w:rsid w:val="008C62D4"/>
    <w:rsid w:val="008D2DEE"/>
    <w:rsid w:val="008D6773"/>
    <w:rsid w:val="008F452A"/>
    <w:rsid w:val="008F61B1"/>
    <w:rsid w:val="008F6F14"/>
    <w:rsid w:val="00910F1B"/>
    <w:rsid w:val="00911384"/>
    <w:rsid w:val="009156A9"/>
    <w:rsid w:val="00920B65"/>
    <w:rsid w:val="00930545"/>
    <w:rsid w:val="00930B53"/>
    <w:rsid w:val="009438A6"/>
    <w:rsid w:val="009578ED"/>
    <w:rsid w:val="0095792F"/>
    <w:rsid w:val="00960EE4"/>
    <w:rsid w:val="009662B6"/>
    <w:rsid w:val="00975B0F"/>
    <w:rsid w:val="0099343C"/>
    <w:rsid w:val="00993826"/>
    <w:rsid w:val="009A4130"/>
    <w:rsid w:val="009A69D0"/>
    <w:rsid w:val="009B45EC"/>
    <w:rsid w:val="009B6EC5"/>
    <w:rsid w:val="009B79F8"/>
    <w:rsid w:val="009D6A00"/>
    <w:rsid w:val="009E065F"/>
    <w:rsid w:val="009E0BA8"/>
    <w:rsid w:val="009E3433"/>
    <w:rsid w:val="009E52E6"/>
    <w:rsid w:val="009E6471"/>
    <w:rsid w:val="009F3EBF"/>
    <w:rsid w:val="00A06BF1"/>
    <w:rsid w:val="00A114E8"/>
    <w:rsid w:val="00A25C0B"/>
    <w:rsid w:val="00A25D1A"/>
    <w:rsid w:val="00A33B8E"/>
    <w:rsid w:val="00A40F01"/>
    <w:rsid w:val="00A50009"/>
    <w:rsid w:val="00A57BE7"/>
    <w:rsid w:val="00A61965"/>
    <w:rsid w:val="00A63AFA"/>
    <w:rsid w:val="00A662C8"/>
    <w:rsid w:val="00A76581"/>
    <w:rsid w:val="00A86FD3"/>
    <w:rsid w:val="00AA6856"/>
    <w:rsid w:val="00AB3B14"/>
    <w:rsid w:val="00AD1C48"/>
    <w:rsid w:val="00AD223F"/>
    <w:rsid w:val="00AE0C42"/>
    <w:rsid w:val="00AE12E8"/>
    <w:rsid w:val="00AE523E"/>
    <w:rsid w:val="00AF0DEC"/>
    <w:rsid w:val="00B0213F"/>
    <w:rsid w:val="00B02616"/>
    <w:rsid w:val="00B02706"/>
    <w:rsid w:val="00B076EB"/>
    <w:rsid w:val="00B15BDB"/>
    <w:rsid w:val="00B17BA5"/>
    <w:rsid w:val="00B45E02"/>
    <w:rsid w:val="00B54F5B"/>
    <w:rsid w:val="00B81853"/>
    <w:rsid w:val="00B941EC"/>
    <w:rsid w:val="00BA3962"/>
    <w:rsid w:val="00BB15A0"/>
    <w:rsid w:val="00BB1B80"/>
    <w:rsid w:val="00BB7D0F"/>
    <w:rsid w:val="00BC1137"/>
    <w:rsid w:val="00BD214D"/>
    <w:rsid w:val="00BE2DFE"/>
    <w:rsid w:val="00BE3007"/>
    <w:rsid w:val="00BE525F"/>
    <w:rsid w:val="00C00472"/>
    <w:rsid w:val="00C01ACE"/>
    <w:rsid w:val="00C028CB"/>
    <w:rsid w:val="00C045C3"/>
    <w:rsid w:val="00C05C1A"/>
    <w:rsid w:val="00C06753"/>
    <w:rsid w:val="00C20993"/>
    <w:rsid w:val="00C27CBA"/>
    <w:rsid w:val="00C33C56"/>
    <w:rsid w:val="00C47ACC"/>
    <w:rsid w:val="00C51ED1"/>
    <w:rsid w:val="00C52000"/>
    <w:rsid w:val="00C52902"/>
    <w:rsid w:val="00C60ED6"/>
    <w:rsid w:val="00C70966"/>
    <w:rsid w:val="00C80A7E"/>
    <w:rsid w:val="00C814AD"/>
    <w:rsid w:val="00C93130"/>
    <w:rsid w:val="00CA2EB4"/>
    <w:rsid w:val="00CB09D9"/>
    <w:rsid w:val="00CB514E"/>
    <w:rsid w:val="00CB5B53"/>
    <w:rsid w:val="00CB6429"/>
    <w:rsid w:val="00CC3A57"/>
    <w:rsid w:val="00CC5F13"/>
    <w:rsid w:val="00CC6136"/>
    <w:rsid w:val="00CC7464"/>
    <w:rsid w:val="00CC74B1"/>
    <w:rsid w:val="00CD3FE9"/>
    <w:rsid w:val="00CE1658"/>
    <w:rsid w:val="00D069C1"/>
    <w:rsid w:val="00D161A7"/>
    <w:rsid w:val="00D203BA"/>
    <w:rsid w:val="00D33B42"/>
    <w:rsid w:val="00D44AAB"/>
    <w:rsid w:val="00D513ED"/>
    <w:rsid w:val="00D51980"/>
    <w:rsid w:val="00D55409"/>
    <w:rsid w:val="00D70889"/>
    <w:rsid w:val="00D80F4F"/>
    <w:rsid w:val="00D832FA"/>
    <w:rsid w:val="00D9547D"/>
    <w:rsid w:val="00DA4C0B"/>
    <w:rsid w:val="00DD02F5"/>
    <w:rsid w:val="00DD1D42"/>
    <w:rsid w:val="00DD7913"/>
    <w:rsid w:val="00DF4EF5"/>
    <w:rsid w:val="00DF6C11"/>
    <w:rsid w:val="00DF718C"/>
    <w:rsid w:val="00DF7E43"/>
    <w:rsid w:val="00E02A5F"/>
    <w:rsid w:val="00E03B53"/>
    <w:rsid w:val="00E062A8"/>
    <w:rsid w:val="00E124F2"/>
    <w:rsid w:val="00E136F6"/>
    <w:rsid w:val="00E1379D"/>
    <w:rsid w:val="00E14B48"/>
    <w:rsid w:val="00E204E4"/>
    <w:rsid w:val="00E414E7"/>
    <w:rsid w:val="00E70797"/>
    <w:rsid w:val="00E831A2"/>
    <w:rsid w:val="00EB7962"/>
    <w:rsid w:val="00EC034D"/>
    <w:rsid w:val="00EC0C0E"/>
    <w:rsid w:val="00ED2537"/>
    <w:rsid w:val="00ED6558"/>
    <w:rsid w:val="00EE65AD"/>
    <w:rsid w:val="00F03D96"/>
    <w:rsid w:val="00F2083C"/>
    <w:rsid w:val="00F252DF"/>
    <w:rsid w:val="00F27FE2"/>
    <w:rsid w:val="00F345F7"/>
    <w:rsid w:val="00F34963"/>
    <w:rsid w:val="00F50958"/>
    <w:rsid w:val="00F606E2"/>
    <w:rsid w:val="00F6272D"/>
    <w:rsid w:val="00F67136"/>
    <w:rsid w:val="00F71D48"/>
    <w:rsid w:val="00F7231D"/>
    <w:rsid w:val="00F72938"/>
    <w:rsid w:val="00F8422C"/>
    <w:rsid w:val="00F94D4F"/>
    <w:rsid w:val="00FA359C"/>
    <w:rsid w:val="00FC1FF5"/>
    <w:rsid w:val="00FC2438"/>
    <w:rsid w:val="00FC249F"/>
    <w:rsid w:val="00FC5477"/>
    <w:rsid w:val="00FC7A0D"/>
    <w:rsid w:val="00FD594B"/>
    <w:rsid w:val="00FE3BF0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A0D8F"/>
  <w15:docId w15:val="{7E37A802-A95F-483C-8990-F1A199EF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04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E2C3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32A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2EB4"/>
    <w:pPr>
      <w:jc w:val="center"/>
    </w:pPr>
    <w:rPr>
      <w:sz w:val="22"/>
      <w:szCs w:val="20"/>
    </w:rPr>
  </w:style>
  <w:style w:type="paragraph" w:styleId="a3">
    <w:name w:val="Balloon Text"/>
    <w:basedOn w:val="a"/>
    <w:semiHidden/>
    <w:rsid w:val="005D37C9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locked/>
    <w:rsid w:val="00400662"/>
    <w:rPr>
      <w:sz w:val="22"/>
      <w:lang w:val="ru-RU" w:eastAsia="ru-RU" w:bidi="ar-SA"/>
    </w:rPr>
  </w:style>
  <w:style w:type="paragraph" w:customStyle="1" w:styleId="a4">
    <w:name w:val="Знак"/>
    <w:basedOn w:val="a"/>
    <w:rsid w:val="008628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8628CB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85F86"/>
    <w:pPr>
      <w:ind w:left="720"/>
      <w:jc w:val="both"/>
    </w:pPr>
  </w:style>
  <w:style w:type="character" w:customStyle="1" w:styleId="a7">
    <w:name w:val="Основной текст_"/>
    <w:link w:val="23"/>
    <w:rsid w:val="002D141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2D1411"/>
    <w:rPr>
      <w:sz w:val="22"/>
      <w:szCs w:val="22"/>
      <w:shd w:val="clear" w:color="auto" w:fill="FFFFFF"/>
    </w:rPr>
  </w:style>
  <w:style w:type="character" w:customStyle="1" w:styleId="3Exact">
    <w:name w:val="Основной текст (3) Exact"/>
    <w:rsid w:val="002D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">
    <w:name w:val="Основной текст + 10;5 pt;Интервал 0 pt"/>
    <w:rsid w:val="002D1411"/>
    <w:rPr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7"/>
    <w:rsid w:val="002D1411"/>
    <w:pPr>
      <w:widowControl w:val="0"/>
      <w:shd w:val="clear" w:color="auto" w:fill="FFFFFF"/>
      <w:spacing w:before="660" w:after="120" w:line="0" w:lineRule="atLeast"/>
      <w:jc w:val="both"/>
    </w:pPr>
    <w:rPr>
      <w:sz w:val="26"/>
      <w:szCs w:val="26"/>
      <w:lang w:val="x-none" w:eastAsia="x-none"/>
    </w:rPr>
  </w:style>
  <w:style w:type="paragraph" w:customStyle="1" w:styleId="32">
    <w:name w:val="Основной текст (3)"/>
    <w:basedOn w:val="a"/>
    <w:link w:val="31"/>
    <w:rsid w:val="002D1411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val="x-none" w:eastAsia="x-none"/>
    </w:rPr>
  </w:style>
  <w:style w:type="table" w:styleId="a8">
    <w:name w:val="Table Grid"/>
    <w:basedOn w:val="a1"/>
    <w:rsid w:val="00296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C004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9">
    <w:name w:val="annotation reference"/>
    <w:rsid w:val="00383DA1"/>
    <w:rPr>
      <w:sz w:val="16"/>
      <w:szCs w:val="16"/>
    </w:rPr>
  </w:style>
  <w:style w:type="paragraph" w:styleId="aa">
    <w:name w:val="annotation text"/>
    <w:basedOn w:val="a"/>
    <w:link w:val="ab"/>
    <w:rsid w:val="00383D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83DA1"/>
  </w:style>
  <w:style w:type="paragraph" w:styleId="ac">
    <w:name w:val="annotation subject"/>
    <w:basedOn w:val="aa"/>
    <w:next w:val="aa"/>
    <w:link w:val="ad"/>
    <w:rsid w:val="00383DA1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383DA1"/>
    <w:rPr>
      <w:b/>
      <w:bCs/>
    </w:rPr>
  </w:style>
  <w:style w:type="character" w:customStyle="1" w:styleId="30">
    <w:name w:val="Заголовок 3 Знак"/>
    <w:link w:val="3"/>
    <w:semiHidden/>
    <w:rsid w:val="00732A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nformattext">
    <w:name w:val="unformattext"/>
    <w:basedOn w:val="a"/>
    <w:rsid w:val="008C62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C62D4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F723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7231D"/>
    <w:rPr>
      <w:sz w:val="24"/>
      <w:szCs w:val="24"/>
    </w:rPr>
  </w:style>
  <w:style w:type="paragraph" w:styleId="af0">
    <w:name w:val="footer"/>
    <w:basedOn w:val="a"/>
    <w:link w:val="af1"/>
    <w:rsid w:val="00F723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7231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2C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Bodytext6">
    <w:name w:val="Body text (6)"/>
    <w:basedOn w:val="a0"/>
    <w:rsid w:val="002E2C3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C5200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2000"/>
    <w:pPr>
      <w:widowControl w:val="0"/>
      <w:shd w:val="clear" w:color="auto" w:fill="FFFFFF"/>
      <w:spacing w:before="720" w:line="322" w:lineRule="exact"/>
      <w:jc w:val="both"/>
    </w:pPr>
    <w:rPr>
      <w:sz w:val="28"/>
      <w:szCs w:val="28"/>
    </w:rPr>
  </w:style>
  <w:style w:type="character" w:customStyle="1" w:styleId="s10">
    <w:name w:val="s_10"/>
    <w:basedOn w:val="a0"/>
    <w:rsid w:val="007708F5"/>
  </w:style>
  <w:style w:type="character" w:styleId="af2">
    <w:name w:val="Hyperlink"/>
    <w:basedOn w:val="a0"/>
    <w:uiPriority w:val="99"/>
    <w:unhideWhenUsed/>
    <w:rsid w:val="00AE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B07E-E562-47BC-AED0-7A1DA63B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Успенское Управление образованием</Company>
  <LinksUpToDate>false</LinksUpToDate>
  <CharactersWithSpaces>26919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</dc:creator>
  <cp:lastModifiedBy>Olga-Eltsova</cp:lastModifiedBy>
  <cp:revision>5</cp:revision>
  <cp:lastPrinted>2022-04-14T13:52:00Z</cp:lastPrinted>
  <dcterms:created xsi:type="dcterms:W3CDTF">2022-04-14T13:55:00Z</dcterms:created>
  <dcterms:modified xsi:type="dcterms:W3CDTF">2022-04-22T08:58:00Z</dcterms:modified>
</cp:coreProperties>
</file>