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BA3C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12.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03.2025 Завтрак</w:t>
      </w:r>
    </w:p>
    <w:p w14:paraId="7FC85668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653155" cy="3702685"/>
            <wp:effectExtent l="0" t="0" r="4445" b="635"/>
            <wp:docPr id="1" name="Изображение 1" descr="5348072266455442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480722664554428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3155" cy="370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D3A7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12.03.2025 Обед</w:t>
      </w:r>
    </w:p>
    <w:p w14:paraId="4275FA88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76675" cy="3909695"/>
            <wp:effectExtent l="0" t="0" r="9525" b="6985"/>
            <wp:docPr id="2" name="Изображение 2" descr="5348072266455442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480722664554428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390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F29F2"/>
    <w:rsid w:val="2EC16C3C"/>
    <w:rsid w:val="3DFD4D32"/>
    <w:rsid w:val="4A907E54"/>
    <w:rsid w:val="542F54F6"/>
    <w:rsid w:val="56214EA5"/>
    <w:rsid w:val="5CCC3CF0"/>
    <w:rsid w:val="7D8D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2024-11-27T12:29:00Z</dcterms:created>
  <dc:creator>ПК-7</dc:creator>
  <cp:lastModifiedBy>ПК-7</cp:lastModifiedBy>
  <dcterms:modified xsi:type="dcterms:W3CDTF">2025-03-14T04:53:18Z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21DB22C3A71C47DDAC046C201F8D0AFE_12</vt:lpwstr>
  </property>
  <property fmtid="{D5CDD505-2E9C-101B-9397-08002B2CF9AE}" pid="3" name="KSOProductBuildVer">
    <vt:lpwstr>1049-12.2.0.20326</vt:lpwstr>
  </property>
  <property fmtid="{D5CDD505-2E9C-101B-9397-08002B2CF9AE}" pid="4" name="NXPowerLiteLastOptimized">
    <vt:lpwstr>72728</vt:lpwstr>
  </property>
  <property fmtid="{D5CDD505-2E9C-101B-9397-08002B2CF9AE}" pid="5" name="NXPowerLiteSettings">
    <vt:lpwstr>C7000400038000</vt:lpwstr>
  </property>
  <property fmtid="{D5CDD505-2E9C-101B-9397-08002B2CF9AE}" pid="6" name="NXPowerLiteVersion">
    <vt:lpwstr>S10.3.1</vt:lpwstr>
  </property>
</Properties>
</file>