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FB" w:rsidRPr="00636262" w:rsidRDefault="00D95A9A" w:rsidP="006362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262">
        <w:rPr>
          <w:rFonts w:ascii="Times New Roman" w:eastAsia="Calibri" w:hAnsi="Times New Roman" w:cs="Times New Roman"/>
          <w:b/>
          <w:sz w:val="28"/>
          <w:szCs w:val="28"/>
        </w:rPr>
        <w:t>Что такое экстремизм и экстремистская деятельность?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>Экстремизм (от фр. extremisme, от лат. extremus – крайний) – приверженность к крайним взглядам и, в особенности, мерам.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>Федеральным законом от 25 июля 2002 г. N 114-ФЗ "О противодействии экстремистской деятельности" введены следующие понятия: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>1. экстремистская деятельность (экстремизм):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>- 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>- публичное оправдание терроризма и иная террористическая деятельность;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 xml:space="preserve">-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</w:t>
      </w:r>
      <w:r w:rsidRPr="00636262">
        <w:rPr>
          <w:rFonts w:ascii="Times New Roman" w:eastAsia="Calibri" w:hAnsi="Times New Roman" w:cs="Times New Roman"/>
          <w:sz w:val="28"/>
          <w:szCs w:val="28"/>
        </w:rPr>
        <w:lastRenderedPageBreak/>
        <w:t>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>2. экстремистская организация -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t>3.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7B63FB" w:rsidRPr="00636262" w:rsidRDefault="00D95A9A">
      <w:pPr>
        <w:rPr>
          <w:rFonts w:ascii="Times New Roman" w:eastAsia="Calibri" w:hAnsi="Times New Roman" w:cs="Times New Roman"/>
          <w:sz w:val="28"/>
          <w:szCs w:val="28"/>
        </w:rPr>
      </w:pPr>
      <w:r w:rsidRPr="00636262">
        <w:rPr>
          <w:rFonts w:ascii="Times New Roman" w:eastAsia="Calibri" w:hAnsi="Times New Roman" w:cs="Times New Roman"/>
          <w:sz w:val="28"/>
          <w:szCs w:val="28"/>
        </w:rPr>
        <w:lastRenderedPageBreak/>
        <w:t>4. символика экстремистской организации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7B63FB" w:rsidRDefault="007B63FB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636262" w:rsidRDefault="00636262">
      <w:pPr>
        <w:rPr>
          <w:rFonts w:ascii="Calibri" w:eastAsia="Calibri" w:hAnsi="Calibri" w:cs="Calibri"/>
        </w:rPr>
      </w:pPr>
    </w:p>
    <w:p w:rsidR="007B63FB" w:rsidRDefault="007B63FB">
      <w:pPr>
        <w:rPr>
          <w:rFonts w:ascii="Calibri" w:eastAsia="Calibri" w:hAnsi="Calibri" w:cs="Calibri"/>
        </w:rPr>
      </w:pPr>
    </w:p>
    <w:sectPr w:rsidR="007B63FB" w:rsidSect="00FC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7B63FB"/>
    <w:rsid w:val="00636262"/>
    <w:rsid w:val="007B63FB"/>
    <w:rsid w:val="00D95A9A"/>
    <w:rsid w:val="00E3159F"/>
    <w:rsid w:val="00FC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Company>CtrlSoft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2022-03-30T11:22:00Z</dcterms:created>
  <dcterms:modified xsi:type="dcterms:W3CDTF">2022-03-30T11:25:00Z</dcterms:modified>
</cp:coreProperties>
</file>